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F8" w:rsidRDefault="00A036F8" w:rsidP="00A036F8">
      <w:pPr>
        <w:pStyle w:val="1"/>
        <w:spacing w:before="0" w:after="0"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中国青瓷学院团委学生会干部考核条例</w:t>
      </w:r>
      <w:r w:rsidR="00973DBE">
        <w:rPr>
          <w:rFonts w:ascii="方正小标宋简体" w:eastAsia="方正小标宋简体" w:hint="eastAsia"/>
          <w:sz w:val="36"/>
          <w:szCs w:val="36"/>
        </w:rPr>
        <w:t>（修改）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黑体" w:hint="eastAsia"/>
          <w:sz w:val="24"/>
          <w:lang w:val="zh-CN"/>
        </w:rPr>
        <w:t>第一条</w:t>
      </w:r>
      <w:r>
        <w:rPr>
          <w:rFonts w:ascii="宋体" w:hAnsi="宋体" w:cs="宋体"/>
          <w:spacing w:val="-4"/>
          <w:sz w:val="24"/>
          <w:lang w:val="zh-CN"/>
        </w:rPr>
        <w:t xml:space="preserve"> </w:t>
      </w:r>
      <w:r>
        <w:rPr>
          <w:rFonts w:ascii="宋体" w:hAnsi="宋体" w:cs="宋体" w:hint="eastAsia"/>
          <w:spacing w:val="-4"/>
          <w:sz w:val="24"/>
          <w:lang w:val="zh-CN"/>
        </w:rPr>
        <w:t>考核目的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为了进一步增强团委学生会自身建设，加强对学生干部的考核监督，提高学生干部的工作积极性和工作效率，特制定团委学生会干部考核细则。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黑体" w:hint="eastAsia"/>
          <w:sz w:val="24"/>
          <w:lang w:val="zh-CN"/>
        </w:rPr>
        <w:t>第二条</w:t>
      </w:r>
      <w:r>
        <w:rPr>
          <w:rFonts w:ascii="宋体" w:hAnsi="宋体" w:cs="宋体"/>
          <w:spacing w:val="-4"/>
          <w:sz w:val="24"/>
          <w:lang w:val="zh-CN"/>
        </w:rPr>
        <w:t xml:space="preserve"> </w:t>
      </w:r>
      <w:r>
        <w:rPr>
          <w:rFonts w:ascii="宋体" w:hAnsi="宋体" w:cs="宋体" w:hint="eastAsia"/>
          <w:spacing w:val="-4"/>
          <w:sz w:val="24"/>
          <w:lang w:val="zh-CN"/>
        </w:rPr>
        <w:t>考核步骤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先由团委</w:t>
      </w:r>
      <w:r w:rsidR="00E70E41">
        <w:rPr>
          <w:rFonts w:ascii="宋体" w:hAnsi="宋体" w:cs="宋体" w:hint="eastAsia"/>
          <w:spacing w:val="-4"/>
          <w:sz w:val="24"/>
          <w:lang w:val="zh-CN"/>
        </w:rPr>
        <w:t>副书记、</w:t>
      </w:r>
      <w:r>
        <w:rPr>
          <w:rFonts w:ascii="宋体" w:hAnsi="宋体" w:cs="宋体" w:hint="eastAsia"/>
          <w:spacing w:val="-4"/>
          <w:sz w:val="24"/>
          <w:lang w:val="zh-CN"/>
        </w:rPr>
        <w:t>学生</w:t>
      </w:r>
      <w:r w:rsidR="00E70E41">
        <w:rPr>
          <w:rFonts w:ascii="宋体" w:hAnsi="宋体" w:cs="宋体" w:hint="eastAsia"/>
          <w:spacing w:val="-4"/>
          <w:sz w:val="24"/>
          <w:lang w:val="zh-CN"/>
        </w:rPr>
        <w:t>会主席牵头，各部门配合，对学生</w:t>
      </w:r>
      <w:r>
        <w:rPr>
          <w:rFonts w:ascii="宋体" w:hAnsi="宋体" w:cs="宋体" w:hint="eastAsia"/>
          <w:spacing w:val="-4"/>
          <w:sz w:val="24"/>
          <w:lang w:val="zh-CN"/>
        </w:rPr>
        <w:t>干部进行考核，然后由学院团委考核小组根据考核情况进行评定（组长由学院团委书记担任），并将评定结果</w:t>
      </w:r>
      <w:proofErr w:type="gramStart"/>
      <w:r>
        <w:rPr>
          <w:rFonts w:ascii="宋体" w:hAnsi="宋体" w:cs="宋体" w:hint="eastAsia"/>
          <w:spacing w:val="-4"/>
          <w:sz w:val="24"/>
          <w:lang w:val="zh-CN"/>
        </w:rPr>
        <w:t>交学生</w:t>
      </w:r>
      <w:proofErr w:type="gramEnd"/>
      <w:r>
        <w:rPr>
          <w:rFonts w:ascii="宋体" w:hAnsi="宋体" w:cs="宋体" w:hint="eastAsia"/>
          <w:spacing w:val="-4"/>
          <w:sz w:val="24"/>
          <w:lang w:val="zh-CN"/>
        </w:rPr>
        <w:t>科审核，由办公室负责记入档案。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黑体" w:hint="eastAsia"/>
          <w:sz w:val="24"/>
          <w:lang w:val="zh-CN"/>
        </w:rPr>
        <w:t>第三条</w:t>
      </w:r>
      <w:r>
        <w:rPr>
          <w:rFonts w:ascii="宋体" w:hAnsi="宋体" w:cs="宋体"/>
          <w:spacing w:val="-4"/>
          <w:sz w:val="24"/>
          <w:lang w:val="zh-CN"/>
        </w:rPr>
        <w:t xml:space="preserve"> </w:t>
      </w:r>
      <w:r>
        <w:rPr>
          <w:rFonts w:ascii="宋体" w:hAnsi="宋体" w:cs="宋体" w:hint="eastAsia"/>
          <w:spacing w:val="-4"/>
          <w:sz w:val="24"/>
          <w:lang w:val="zh-CN"/>
        </w:rPr>
        <w:t>考核内容及考核方法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此项考核共分为五个部分，满分</w:t>
      </w:r>
      <w:r>
        <w:rPr>
          <w:rFonts w:ascii="宋体" w:hAnsi="宋体" w:cs="宋体"/>
          <w:spacing w:val="-4"/>
          <w:sz w:val="24"/>
          <w:lang w:val="zh-CN"/>
        </w:rPr>
        <w:t>100</w:t>
      </w:r>
      <w:r>
        <w:rPr>
          <w:rFonts w:ascii="宋体" w:hAnsi="宋体" w:cs="宋体" w:hint="eastAsia"/>
          <w:spacing w:val="-4"/>
          <w:sz w:val="24"/>
          <w:lang w:val="zh-CN"/>
        </w:rPr>
        <w:t>分。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（一）思想政治表现：（</w:t>
      </w:r>
      <w:r>
        <w:rPr>
          <w:rFonts w:ascii="宋体" w:hAnsi="宋体" w:cs="宋体"/>
          <w:spacing w:val="-4"/>
          <w:sz w:val="24"/>
          <w:lang w:val="zh-CN"/>
        </w:rPr>
        <w:t>1</w:t>
      </w:r>
      <w:r w:rsidR="00973DBE">
        <w:rPr>
          <w:rFonts w:ascii="宋体" w:hAnsi="宋体" w:cs="宋体" w:hint="eastAsia"/>
          <w:spacing w:val="-4"/>
          <w:sz w:val="24"/>
          <w:lang w:val="zh-CN"/>
        </w:rPr>
        <w:t>0</w:t>
      </w:r>
      <w:r>
        <w:rPr>
          <w:rFonts w:ascii="宋体" w:hAnsi="宋体" w:cs="宋体"/>
          <w:spacing w:val="-4"/>
          <w:sz w:val="24"/>
          <w:lang w:val="zh-CN"/>
        </w:rPr>
        <w:t>%</w:t>
      </w:r>
      <w:r>
        <w:rPr>
          <w:rFonts w:ascii="宋体" w:hAnsi="宋体" w:cs="宋体" w:hint="eastAsia"/>
          <w:spacing w:val="-4"/>
          <w:sz w:val="24"/>
          <w:lang w:val="zh-CN"/>
        </w:rPr>
        <w:t>）（</w:t>
      </w:r>
      <w:r w:rsidR="001A6E5C">
        <w:rPr>
          <w:rFonts w:ascii="宋体" w:hAnsi="宋体" w:cs="宋体" w:hint="eastAsia"/>
          <w:spacing w:val="-4"/>
          <w:sz w:val="24"/>
          <w:lang w:val="zh-CN"/>
        </w:rPr>
        <w:t>学生科</w:t>
      </w:r>
      <w:r>
        <w:rPr>
          <w:rFonts w:ascii="宋体" w:hAnsi="宋体" w:cs="宋体" w:hint="eastAsia"/>
          <w:spacing w:val="-4"/>
          <w:sz w:val="24"/>
          <w:lang w:val="zh-CN"/>
        </w:rPr>
        <w:t>考核）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拥护党的路线、方针、政策，执行院里的各项决定，认真传达校、院的有关文件精神。以主人翁的姿态投入到我院各项工作，树立学生干部的良好形象，做到有问题及时解决，有信息及时上报，发生突发事件未及时上报酌情扣</w:t>
      </w:r>
      <w:r>
        <w:rPr>
          <w:rFonts w:ascii="宋体" w:hAnsi="宋体" w:cs="宋体"/>
          <w:spacing w:val="-4"/>
          <w:sz w:val="24"/>
          <w:lang w:val="zh-CN"/>
        </w:rPr>
        <w:t>1—1</w:t>
      </w:r>
      <w:r w:rsidR="002F784A">
        <w:rPr>
          <w:rFonts w:ascii="宋体" w:hAnsi="宋体" w:cs="宋体" w:hint="eastAsia"/>
          <w:spacing w:val="-4"/>
          <w:sz w:val="24"/>
          <w:lang w:val="zh-CN"/>
        </w:rPr>
        <w:t>0</w:t>
      </w:r>
      <w:r>
        <w:rPr>
          <w:rFonts w:ascii="宋体" w:hAnsi="宋体" w:cs="宋体" w:hint="eastAsia"/>
          <w:spacing w:val="-4"/>
          <w:sz w:val="24"/>
          <w:lang w:val="zh-CN"/>
        </w:rPr>
        <w:t>分。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（二）学习成绩：（</w:t>
      </w:r>
      <w:r>
        <w:rPr>
          <w:rFonts w:ascii="宋体" w:hAnsi="宋体" w:cs="宋体"/>
          <w:spacing w:val="-4"/>
          <w:sz w:val="24"/>
          <w:lang w:val="zh-CN"/>
        </w:rPr>
        <w:t>5%</w:t>
      </w:r>
      <w:r>
        <w:rPr>
          <w:rFonts w:ascii="宋体" w:hAnsi="宋体" w:cs="宋体" w:hint="eastAsia"/>
          <w:spacing w:val="-4"/>
          <w:sz w:val="24"/>
          <w:lang w:val="zh-CN"/>
        </w:rPr>
        <w:t>）（</w:t>
      </w:r>
      <w:proofErr w:type="gramStart"/>
      <w:r>
        <w:rPr>
          <w:rFonts w:ascii="宋体" w:hAnsi="宋体" w:cs="宋体" w:hint="eastAsia"/>
          <w:spacing w:val="-4"/>
          <w:sz w:val="24"/>
          <w:lang w:val="zh-CN"/>
        </w:rPr>
        <w:t>学习</w:t>
      </w:r>
      <w:bookmarkStart w:id="0" w:name="_GoBack"/>
      <w:bookmarkEnd w:id="0"/>
      <w:r>
        <w:rPr>
          <w:rFonts w:ascii="宋体" w:hAnsi="宋体" w:cs="宋体" w:hint="eastAsia"/>
          <w:spacing w:val="-4"/>
          <w:sz w:val="24"/>
          <w:lang w:val="zh-CN"/>
        </w:rPr>
        <w:t>部</w:t>
      </w:r>
      <w:proofErr w:type="gramEnd"/>
      <w:r>
        <w:rPr>
          <w:rFonts w:ascii="宋体" w:hAnsi="宋体" w:cs="宋体" w:hint="eastAsia"/>
          <w:spacing w:val="-4"/>
          <w:sz w:val="24"/>
          <w:lang w:val="zh-CN"/>
        </w:rPr>
        <w:t>考核）</w:t>
      </w:r>
    </w:p>
    <w:p w:rsidR="00A036F8" w:rsidRPr="00973DBE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hAnsi="宋体" w:cs="宋体"/>
          <w:spacing w:val="-4"/>
          <w:sz w:val="24"/>
          <w:lang w:val="zh-CN"/>
        </w:rPr>
      </w:pPr>
      <w:r w:rsidRPr="00973DBE">
        <w:rPr>
          <w:rFonts w:ascii="宋体" w:hAnsi="宋体" w:cs="宋体" w:hint="eastAsia"/>
          <w:spacing w:val="-4"/>
          <w:sz w:val="24"/>
          <w:lang w:val="zh-CN"/>
        </w:rPr>
        <w:t>学期学习成绩在班级前10%者</w:t>
      </w:r>
      <w:r w:rsidR="00973DBE">
        <w:rPr>
          <w:rFonts w:ascii="宋体" w:hAnsi="宋体" w:cs="宋体" w:hint="eastAsia"/>
          <w:spacing w:val="-4"/>
          <w:sz w:val="24"/>
          <w:lang w:val="zh-CN"/>
        </w:rPr>
        <w:t>为</w:t>
      </w:r>
      <w:r w:rsidRPr="00973DBE">
        <w:rPr>
          <w:rFonts w:ascii="宋体" w:hAnsi="宋体" w:cs="宋体"/>
          <w:spacing w:val="-4"/>
          <w:sz w:val="24"/>
          <w:lang w:val="zh-CN"/>
        </w:rPr>
        <w:t>5</w:t>
      </w:r>
      <w:r w:rsidRPr="00973DBE">
        <w:rPr>
          <w:rFonts w:ascii="宋体" w:hAnsi="宋体" w:cs="宋体" w:hint="eastAsia"/>
          <w:spacing w:val="-4"/>
          <w:sz w:val="24"/>
          <w:lang w:val="zh-CN"/>
        </w:rPr>
        <w:t>分，10%至30%者</w:t>
      </w:r>
      <w:r w:rsidR="00973DBE">
        <w:rPr>
          <w:rFonts w:ascii="宋体" w:hAnsi="宋体" w:cs="宋体" w:hint="eastAsia"/>
          <w:spacing w:val="-4"/>
          <w:sz w:val="24"/>
          <w:lang w:val="zh-CN"/>
        </w:rPr>
        <w:t>为</w:t>
      </w:r>
      <w:r w:rsidRPr="00973DBE">
        <w:rPr>
          <w:rFonts w:ascii="宋体" w:hAnsi="宋体" w:cs="宋体"/>
          <w:spacing w:val="-4"/>
          <w:sz w:val="24"/>
          <w:lang w:val="zh-CN"/>
        </w:rPr>
        <w:t>4</w:t>
      </w:r>
      <w:r w:rsidRPr="00973DBE">
        <w:rPr>
          <w:rFonts w:ascii="宋体" w:hAnsi="宋体" w:cs="宋体" w:hint="eastAsia"/>
          <w:spacing w:val="-4"/>
          <w:sz w:val="24"/>
          <w:lang w:val="zh-CN"/>
        </w:rPr>
        <w:t>分，30%至60%者</w:t>
      </w:r>
      <w:r w:rsidR="00973DBE">
        <w:rPr>
          <w:rFonts w:ascii="宋体" w:hAnsi="宋体" w:cs="宋体" w:hint="eastAsia"/>
          <w:spacing w:val="-4"/>
          <w:sz w:val="24"/>
          <w:lang w:val="zh-CN"/>
        </w:rPr>
        <w:t>为</w:t>
      </w:r>
      <w:r w:rsidRPr="00973DBE">
        <w:rPr>
          <w:rFonts w:ascii="宋体" w:hAnsi="宋体" w:cs="宋体"/>
          <w:spacing w:val="-4"/>
          <w:sz w:val="24"/>
          <w:lang w:val="zh-CN"/>
        </w:rPr>
        <w:t>3</w:t>
      </w:r>
      <w:r w:rsidRPr="00973DBE">
        <w:rPr>
          <w:rFonts w:ascii="宋体" w:hAnsi="宋体" w:cs="宋体" w:hint="eastAsia"/>
          <w:spacing w:val="-4"/>
          <w:sz w:val="24"/>
          <w:lang w:val="zh-CN"/>
        </w:rPr>
        <w:t>分，60%</w:t>
      </w:r>
      <w:r w:rsidR="00973DBE">
        <w:rPr>
          <w:rFonts w:ascii="宋体" w:hAnsi="宋体" w:cs="宋体" w:hint="eastAsia"/>
          <w:spacing w:val="-4"/>
          <w:sz w:val="24"/>
          <w:lang w:val="zh-CN"/>
        </w:rPr>
        <w:t>后或</w:t>
      </w:r>
      <w:r w:rsidRPr="00973DBE">
        <w:rPr>
          <w:rFonts w:ascii="宋体" w:hAnsi="宋体" w:cs="宋体" w:hint="eastAsia"/>
          <w:spacing w:val="-4"/>
          <w:sz w:val="24"/>
          <w:lang w:val="zh-CN"/>
        </w:rPr>
        <w:t>补考者不加分。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（三）出勤情况：（占</w:t>
      </w:r>
      <w:r>
        <w:rPr>
          <w:rFonts w:ascii="宋体" w:hAnsi="宋体" w:cs="宋体"/>
          <w:spacing w:val="-4"/>
          <w:sz w:val="24"/>
          <w:lang w:val="zh-CN"/>
        </w:rPr>
        <w:t>25%</w:t>
      </w:r>
      <w:r>
        <w:rPr>
          <w:rFonts w:ascii="宋体" w:hAnsi="宋体" w:cs="宋体" w:hint="eastAsia"/>
          <w:spacing w:val="-4"/>
          <w:sz w:val="24"/>
          <w:lang w:val="zh-CN"/>
        </w:rPr>
        <w:t>）</w:t>
      </w:r>
      <w:r w:rsidR="0066597C">
        <w:rPr>
          <w:rFonts w:ascii="宋体" w:hAnsi="宋体" w:cs="宋体" w:hint="eastAsia"/>
          <w:spacing w:val="-4"/>
          <w:sz w:val="24"/>
          <w:lang w:val="zh-CN"/>
        </w:rPr>
        <w:t>（办公室考核）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387" w:firstLine="89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 xml:space="preserve">1. </w:t>
      </w:r>
      <w:r>
        <w:rPr>
          <w:rFonts w:ascii="宋体" w:hAnsi="宋体" w:cs="宋体" w:hint="eastAsia"/>
          <w:spacing w:val="-4"/>
          <w:sz w:val="24"/>
          <w:lang w:val="zh-CN"/>
        </w:rPr>
        <w:t>例会：（</w:t>
      </w:r>
      <w:r>
        <w:rPr>
          <w:rFonts w:ascii="宋体" w:hAnsi="宋体" w:cs="宋体"/>
          <w:spacing w:val="-4"/>
          <w:sz w:val="24"/>
          <w:lang w:val="zh-CN"/>
        </w:rPr>
        <w:t>10%</w:t>
      </w:r>
      <w:r>
        <w:rPr>
          <w:rFonts w:ascii="宋体" w:hAnsi="宋体" w:cs="宋体" w:hint="eastAsia"/>
          <w:spacing w:val="-4"/>
          <w:sz w:val="24"/>
          <w:lang w:val="zh-CN"/>
        </w:rPr>
        <w:t>）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537" w:firstLine="1246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>(1)</w:t>
      </w:r>
      <w:r>
        <w:rPr>
          <w:rFonts w:ascii="宋体" w:hAnsi="宋体" w:cs="宋体" w:hint="eastAsia"/>
          <w:spacing w:val="-4"/>
          <w:sz w:val="24"/>
          <w:lang w:val="zh-CN"/>
        </w:rPr>
        <w:t>会议记录</w:t>
      </w:r>
      <w:r w:rsidR="00303A59">
        <w:rPr>
          <w:rFonts w:ascii="宋体" w:hAnsi="宋体" w:cs="宋体" w:hint="eastAsia"/>
          <w:spacing w:val="-4"/>
          <w:sz w:val="24"/>
          <w:lang w:val="zh-CN"/>
        </w:rPr>
        <w:t>（以部门为单位）</w:t>
      </w:r>
      <w:r>
        <w:rPr>
          <w:rFonts w:ascii="宋体" w:hAnsi="宋体" w:cs="宋体" w:hint="eastAsia"/>
          <w:spacing w:val="-4"/>
          <w:sz w:val="24"/>
          <w:lang w:val="zh-CN"/>
        </w:rPr>
        <w:t>完整者</w:t>
      </w:r>
      <w:r>
        <w:rPr>
          <w:rFonts w:ascii="宋体" w:hAnsi="宋体" w:cs="宋体"/>
          <w:spacing w:val="-4"/>
          <w:sz w:val="24"/>
          <w:lang w:val="zh-CN"/>
        </w:rPr>
        <w:t>5</w:t>
      </w:r>
      <w:r>
        <w:rPr>
          <w:rFonts w:ascii="宋体" w:hAnsi="宋体" w:cs="宋体" w:hint="eastAsia"/>
          <w:spacing w:val="-4"/>
          <w:sz w:val="24"/>
          <w:lang w:val="zh-CN"/>
        </w:rPr>
        <w:t>分，否则</w:t>
      </w:r>
      <w:r>
        <w:rPr>
          <w:rFonts w:ascii="宋体" w:hAnsi="宋体" w:cs="宋体"/>
          <w:spacing w:val="-4"/>
          <w:sz w:val="24"/>
          <w:lang w:val="zh-CN"/>
        </w:rPr>
        <w:t>3</w:t>
      </w:r>
      <w:r>
        <w:rPr>
          <w:rFonts w:ascii="宋体" w:hAnsi="宋体" w:cs="宋体" w:hint="eastAsia"/>
          <w:spacing w:val="-4"/>
          <w:sz w:val="24"/>
          <w:lang w:val="zh-CN"/>
        </w:rPr>
        <w:t>分。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leftChars="591" w:left="1589" w:hangingChars="150" w:hanging="34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>(2)</w:t>
      </w:r>
      <w:r>
        <w:rPr>
          <w:rFonts w:ascii="宋体" w:hAnsi="宋体" w:cs="宋体" w:hint="eastAsia"/>
          <w:spacing w:val="-4"/>
          <w:sz w:val="24"/>
          <w:lang w:val="zh-CN"/>
        </w:rPr>
        <w:t>出勤：分准时、请假、迟到和缺席。全勤者</w:t>
      </w:r>
      <w:r w:rsidR="00303A59">
        <w:rPr>
          <w:rFonts w:ascii="宋体" w:hAnsi="宋体" w:cs="宋体" w:hint="eastAsia"/>
          <w:spacing w:val="-4"/>
          <w:sz w:val="24"/>
          <w:lang w:val="zh-CN"/>
        </w:rPr>
        <w:t>为</w:t>
      </w:r>
      <w:r>
        <w:rPr>
          <w:rFonts w:ascii="宋体" w:hAnsi="宋体" w:cs="宋体"/>
          <w:spacing w:val="-4"/>
          <w:sz w:val="24"/>
          <w:lang w:val="zh-CN"/>
        </w:rPr>
        <w:t>5</w:t>
      </w:r>
      <w:r>
        <w:rPr>
          <w:rFonts w:ascii="宋体" w:hAnsi="宋体" w:cs="宋体" w:hint="eastAsia"/>
          <w:spacing w:val="-4"/>
          <w:sz w:val="24"/>
          <w:lang w:val="zh-CN"/>
        </w:rPr>
        <w:t>分；超过</w:t>
      </w:r>
      <w:r>
        <w:rPr>
          <w:rFonts w:ascii="宋体" w:hAnsi="宋体" w:cs="宋体"/>
          <w:spacing w:val="-4"/>
          <w:sz w:val="24"/>
          <w:lang w:val="zh-CN"/>
        </w:rPr>
        <w:t>3</w:t>
      </w:r>
      <w:r>
        <w:rPr>
          <w:rFonts w:ascii="宋体" w:hAnsi="宋体" w:cs="宋体" w:hint="eastAsia"/>
          <w:spacing w:val="-4"/>
          <w:sz w:val="24"/>
          <w:lang w:val="zh-CN"/>
        </w:rPr>
        <w:t>分钟还未到计迟到一次，迟到</w:t>
      </w:r>
      <w:r>
        <w:rPr>
          <w:rFonts w:ascii="宋体" w:hAnsi="宋体" w:cs="宋体"/>
          <w:spacing w:val="-4"/>
          <w:sz w:val="24"/>
          <w:lang w:val="zh-CN"/>
        </w:rPr>
        <w:t>3</w:t>
      </w:r>
      <w:r>
        <w:rPr>
          <w:rFonts w:ascii="宋体" w:hAnsi="宋体" w:cs="宋体" w:hint="eastAsia"/>
          <w:spacing w:val="-4"/>
          <w:sz w:val="24"/>
          <w:lang w:val="zh-CN"/>
        </w:rPr>
        <w:t>次计缺席一次，缺席一次减</w:t>
      </w:r>
      <w:r>
        <w:rPr>
          <w:rFonts w:ascii="宋体" w:hAnsi="宋体" w:cs="宋体"/>
          <w:spacing w:val="-4"/>
          <w:sz w:val="24"/>
          <w:lang w:val="zh-CN"/>
        </w:rPr>
        <w:t>1</w:t>
      </w:r>
      <w:r>
        <w:rPr>
          <w:rFonts w:ascii="宋体" w:hAnsi="宋体" w:cs="宋体" w:hint="eastAsia"/>
          <w:spacing w:val="-4"/>
          <w:sz w:val="24"/>
          <w:lang w:val="zh-CN"/>
        </w:rPr>
        <w:t>分，超过会议时间一半者为缺席一次；迟到不足三次者，按每次减</w:t>
      </w:r>
      <w:r>
        <w:rPr>
          <w:rFonts w:ascii="宋体" w:hAnsi="宋体" w:cs="宋体"/>
          <w:spacing w:val="-4"/>
          <w:sz w:val="24"/>
          <w:lang w:val="zh-CN"/>
        </w:rPr>
        <w:t>0.25</w:t>
      </w:r>
      <w:r>
        <w:rPr>
          <w:rFonts w:ascii="宋体" w:hAnsi="宋体" w:cs="宋体" w:hint="eastAsia"/>
          <w:spacing w:val="-4"/>
          <w:sz w:val="24"/>
          <w:lang w:val="zh-CN"/>
        </w:rPr>
        <w:t>分计。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387" w:firstLine="89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 xml:space="preserve">2. </w:t>
      </w:r>
      <w:r>
        <w:rPr>
          <w:rFonts w:ascii="宋体" w:hAnsi="宋体" w:cs="宋体" w:hint="eastAsia"/>
          <w:spacing w:val="-4"/>
          <w:sz w:val="24"/>
          <w:lang w:val="zh-CN"/>
        </w:rPr>
        <w:t>值班：（</w:t>
      </w:r>
      <w:r>
        <w:rPr>
          <w:rFonts w:ascii="宋体" w:hAnsi="宋体" w:cs="宋体"/>
          <w:spacing w:val="-4"/>
          <w:sz w:val="24"/>
          <w:lang w:val="zh-CN"/>
        </w:rPr>
        <w:t>10%</w:t>
      </w:r>
      <w:r>
        <w:rPr>
          <w:rFonts w:ascii="宋体" w:hAnsi="宋体" w:cs="宋体" w:hint="eastAsia"/>
          <w:spacing w:val="-4"/>
          <w:sz w:val="24"/>
          <w:lang w:val="zh-CN"/>
        </w:rPr>
        <w:t>）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537" w:firstLine="1246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>(1)</w:t>
      </w:r>
      <w:r>
        <w:rPr>
          <w:rFonts w:ascii="宋体" w:hAnsi="宋体" w:cs="宋体" w:hint="eastAsia"/>
          <w:spacing w:val="-4"/>
          <w:sz w:val="24"/>
          <w:lang w:val="zh-CN"/>
        </w:rPr>
        <w:t>全勤</w:t>
      </w:r>
      <w:r w:rsidR="00973DBE">
        <w:rPr>
          <w:rFonts w:ascii="宋体" w:hAnsi="宋体" w:cs="宋体" w:hint="eastAsia"/>
          <w:spacing w:val="-4"/>
          <w:sz w:val="24"/>
          <w:lang w:val="zh-CN"/>
        </w:rPr>
        <w:t>10</w:t>
      </w:r>
      <w:r>
        <w:rPr>
          <w:rFonts w:ascii="宋体" w:hAnsi="宋体" w:cs="宋体" w:hint="eastAsia"/>
          <w:spacing w:val="-4"/>
          <w:sz w:val="24"/>
          <w:lang w:val="zh-CN"/>
        </w:rPr>
        <w:t>分，请假两次计缺席一次，缺席一次减</w:t>
      </w:r>
      <w:r>
        <w:rPr>
          <w:rFonts w:ascii="宋体" w:hAnsi="宋体" w:cs="宋体"/>
          <w:spacing w:val="-4"/>
          <w:sz w:val="24"/>
          <w:lang w:val="zh-CN"/>
        </w:rPr>
        <w:t>1</w:t>
      </w:r>
      <w:r>
        <w:rPr>
          <w:rFonts w:ascii="宋体" w:hAnsi="宋体" w:cs="宋体" w:hint="eastAsia"/>
          <w:spacing w:val="-4"/>
          <w:sz w:val="24"/>
          <w:lang w:val="zh-CN"/>
        </w:rPr>
        <w:t>分。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387" w:firstLine="89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 xml:space="preserve">3. </w:t>
      </w:r>
      <w:r>
        <w:rPr>
          <w:rFonts w:ascii="宋体" w:hAnsi="宋体" w:cs="宋体" w:hint="eastAsia"/>
          <w:spacing w:val="-4"/>
          <w:sz w:val="24"/>
          <w:lang w:val="zh-CN"/>
        </w:rPr>
        <w:t>各类活动的参加情况：（</w:t>
      </w:r>
      <w:r>
        <w:rPr>
          <w:rFonts w:ascii="宋体" w:hAnsi="宋体" w:cs="宋体"/>
          <w:spacing w:val="-4"/>
          <w:sz w:val="24"/>
          <w:lang w:val="zh-CN"/>
        </w:rPr>
        <w:t>5%</w:t>
      </w:r>
      <w:r>
        <w:rPr>
          <w:rFonts w:ascii="宋体" w:hAnsi="宋体" w:cs="宋体" w:hint="eastAsia"/>
          <w:spacing w:val="-4"/>
          <w:sz w:val="24"/>
          <w:lang w:val="zh-CN"/>
        </w:rPr>
        <w:t>）</w:t>
      </w:r>
    </w:p>
    <w:p w:rsidR="00A036F8" w:rsidRDefault="00973DBE" w:rsidP="002F784A">
      <w:pPr>
        <w:autoSpaceDE w:val="0"/>
        <w:autoSpaceDN w:val="0"/>
        <w:adjustRightInd w:val="0"/>
        <w:spacing w:line="360" w:lineRule="auto"/>
        <w:ind w:firstLineChars="537" w:firstLine="1246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参加一次加1分，此项不超过5分。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（四）工作开展情况：（</w:t>
      </w:r>
      <w:r>
        <w:rPr>
          <w:rFonts w:ascii="宋体" w:hAnsi="宋体" w:cs="宋体"/>
          <w:spacing w:val="-4"/>
          <w:sz w:val="24"/>
          <w:lang w:val="zh-CN"/>
        </w:rPr>
        <w:t>40%</w:t>
      </w:r>
      <w:r>
        <w:rPr>
          <w:rFonts w:ascii="宋体" w:hAnsi="宋体" w:cs="宋体" w:hint="eastAsia"/>
          <w:spacing w:val="-4"/>
          <w:sz w:val="24"/>
          <w:lang w:val="zh-CN"/>
        </w:rPr>
        <w:t>）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387" w:firstLine="89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 xml:space="preserve">1. </w:t>
      </w:r>
      <w:r>
        <w:rPr>
          <w:rFonts w:ascii="宋体" w:hAnsi="宋体" w:cs="宋体" w:hint="eastAsia"/>
          <w:spacing w:val="-4"/>
          <w:sz w:val="24"/>
          <w:lang w:val="zh-CN"/>
        </w:rPr>
        <w:t>学期、学年计划和总结：</w:t>
      </w:r>
      <w:r w:rsidR="00973DBE">
        <w:rPr>
          <w:rFonts w:ascii="宋体" w:hAnsi="宋体" w:cs="宋体" w:hint="eastAsia"/>
          <w:spacing w:val="-4"/>
          <w:sz w:val="24"/>
          <w:lang w:val="zh-CN"/>
        </w:rPr>
        <w:t>（</w:t>
      </w:r>
      <w:r w:rsidR="00FC5707">
        <w:rPr>
          <w:rFonts w:ascii="宋体" w:hAnsi="宋体" w:cs="宋体" w:hint="eastAsia"/>
          <w:spacing w:val="-4"/>
          <w:sz w:val="24"/>
          <w:lang w:val="zh-CN"/>
        </w:rPr>
        <w:t>20</w:t>
      </w:r>
      <w:r w:rsidR="00973DBE">
        <w:rPr>
          <w:rFonts w:ascii="宋体" w:hAnsi="宋体" w:cs="宋体"/>
          <w:spacing w:val="-4"/>
          <w:sz w:val="24"/>
          <w:lang w:val="zh-CN"/>
        </w:rPr>
        <w:t>%</w:t>
      </w:r>
      <w:r w:rsidR="00973DBE">
        <w:rPr>
          <w:rFonts w:ascii="宋体" w:hAnsi="宋体" w:cs="宋体" w:hint="eastAsia"/>
          <w:spacing w:val="-4"/>
          <w:sz w:val="24"/>
          <w:lang w:val="zh-CN"/>
        </w:rPr>
        <w:t>）</w:t>
      </w:r>
      <w:r>
        <w:rPr>
          <w:rFonts w:ascii="宋体" w:hAnsi="宋体" w:cs="宋体" w:hint="eastAsia"/>
          <w:spacing w:val="-4"/>
          <w:sz w:val="24"/>
          <w:lang w:val="zh-CN"/>
        </w:rPr>
        <w:t>（办公室考核）</w:t>
      </w:r>
    </w:p>
    <w:p w:rsidR="00A036F8" w:rsidRDefault="00FC5707" w:rsidP="002F784A">
      <w:pPr>
        <w:autoSpaceDE w:val="0"/>
        <w:autoSpaceDN w:val="0"/>
        <w:adjustRightInd w:val="0"/>
        <w:spacing w:line="360" w:lineRule="auto"/>
        <w:ind w:leftChars="591" w:left="1241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lastRenderedPageBreak/>
        <w:t>计划与总结每项10分,必须在规定时间内上交，</w:t>
      </w:r>
      <w:r w:rsidR="00A036F8">
        <w:rPr>
          <w:rFonts w:ascii="宋体" w:hAnsi="宋体" w:cs="宋体" w:hint="eastAsia"/>
          <w:spacing w:val="-4"/>
          <w:sz w:val="24"/>
          <w:lang w:val="zh-CN"/>
        </w:rPr>
        <w:t>否则该部门正副部长</w:t>
      </w:r>
      <w:r>
        <w:rPr>
          <w:rFonts w:ascii="宋体" w:hAnsi="宋体" w:cs="宋体" w:hint="eastAsia"/>
          <w:spacing w:val="-4"/>
          <w:sz w:val="24"/>
          <w:lang w:val="zh-CN"/>
        </w:rPr>
        <w:t>每项</w:t>
      </w:r>
      <w:r w:rsidR="00A036F8">
        <w:rPr>
          <w:rFonts w:ascii="宋体" w:hAnsi="宋体" w:cs="宋体" w:hint="eastAsia"/>
          <w:spacing w:val="-4"/>
          <w:sz w:val="24"/>
          <w:lang w:val="zh-CN"/>
        </w:rPr>
        <w:t>均减</w:t>
      </w:r>
      <w:r w:rsidR="00A036F8">
        <w:rPr>
          <w:rFonts w:ascii="宋体" w:hAnsi="宋体" w:cs="宋体"/>
          <w:spacing w:val="-4"/>
          <w:sz w:val="24"/>
          <w:lang w:val="zh-CN"/>
        </w:rPr>
        <w:t>1</w:t>
      </w:r>
      <w:r w:rsidR="00A036F8">
        <w:rPr>
          <w:rFonts w:ascii="宋体" w:hAnsi="宋体" w:cs="宋体" w:hint="eastAsia"/>
          <w:spacing w:val="-4"/>
          <w:sz w:val="24"/>
          <w:lang w:val="zh-CN"/>
        </w:rPr>
        <w:t>分，需催交者则减</w:t>
      </w:r>
      <w:r w:rsidR="00A036F8">
        <w:rPr>
          <w:rFonts w:ascii="宋体" w:hAnsi="宋体" w:cs="宋体"/>
          <w:spacing w:val="-4"/>
          <w:sz w:val="24"/>
          <w:lang w:val="zh-CN"/>
        </w:rPr>
        <w:t>2</w:t>
      </w:r>
      <w:r w:rsidR="00A036F8">
        <w:rPr>
          <w:rFonts w:ascii="宋体" w:hAnsi="宋体" w:cs="宋体" w:hint="eastAsia"/>
          <w:spacing w:val="-4"/>
          <w:sz w:val="24"/>
          <w:lang w:val="zh-CN"/>
        </w:rPr>
        <w:t>分。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387" w:firstLine="89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 xml:space="preserve">2. </w:t>
      </w:r>
      <w:r>
        <w:rPr>
          <w:rFonts w:ascii="宋体" w:hAnsi="宋体" w:cs="宋体" w:hint="eastAsia"/>
          <w:spacing w:val="-4"/>
          <w:sz w:val="24"/>
          <w:lang w:val="zh-CN"/>
        </w:rPr>
        <w:t>活动开展情况：（主席团考核）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537" w:firstLine="1246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>(1)</w:t>
      </w:r>
      <w:r>
        <w:rPr>
          <w:rFonts w:ascii="宋体" w:hAnsi="宋体" w:cs="宋体" w:hint="eastAsia"/>
          <w:spacing w:val="-4"/>
          <w:sz w:val="24"/>
          <w:lang w:val="zh-CN"/>
        </w:rPr>
        <w:t>活动策划是否周全。分优、良、中三等，各为</w:t>
      </w:r>
      <w:r w:rsidR="00FC5707">
        <w:rPr>
          <w:rFonts w:ascii="宋体" w:hAnsi="宋体" w:cs="宋体"/>
          <w:spacing w:val="-4"/>
          <w:sz w:val="24"/>
          <w:lang w:val="zh-CN"/>
        </w:rPr>
        <w:t>5</w:t>
      </w:r>
      <w:r w:rsidR="00FC5707">
        <w:rPr>
          <w:rFonts w:ascii="宋体" w:hAnsi="宋体" w:cs="宋体" w:hint="eastAsia"/>
          <w:spacing w:val="-4"/>
          <w:sz w:val="24"/>
          <w:lang w:val="zh-CN"/>
        </w:rPr>
        <w:t>分、</w:t>
      </w:r>
      <w:r w:rsidR="00FC5707">
        <w:rPr>
          <w:rFonts w:ascii="宋体" w:hAnsi="宋体" w:cs="宋体"/>
          <w:spacing w:val="-4"/>
          <w:sz w:val="24"/>
          <w:lang w:val="zh-CN"/>
        </w:rPr>
        <w:t>3</w:t>
      </w:r>
      <w:r w:rsidR="00FC5707">
        <w:rPr>
          <w:rFonts w:ascii="宋体" w:hAnsi="宋体" w:cs="宋体" w:hint="eastAsia"/>
          <w:spacing w:val="-4"/>
          <w:sz w:val="24"/>
          <w:lang w:val="zh-CN"/>
        </w:rPr>
        <w:t>分、</w:t>
      </w:r>
      <w:r w:rsidR="00FC5707">
        <w:rPr>
          <w:rFonts w:ascii="宋体" w:hAnsi="宋体" w:cs="宋体"/>
          <w:spacing w:val="-4"/>
          <w:sz w:val="24"/>
          <w:lang w:val="zh-CN"/>
        </w:rPr>
        <w:t>1</w:t>
      </w:r>
      <w:r w:rsidR="00FC5707">
        <w:rPr>
          <w:rFonts w:ascii="宋体" w:hAnsi="宋体" w:cs="宋体" w:hint="eastAsia"/>
          <w:spacing w:val="-4"/>
          <w:sz w:val="24"/>
          <w:lang w:val="zh-CN"/>
        </w:rPr>
        <w:t>分。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537" w:firstLine="1246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>(2)</w:t>
      </w:r>
      <w:r>
        <w:rPr>
          <w:rFonts w:ascii="宋体" w:hAnsi="宋体" w:cs="宋体" w:hint="eastAsia"/>
          <w:spacing w:val="-4"/>
          <w:sz w:val="24"/>
          <w:lang w:val="zh-CN"/>
        </w:rPr>
        <w:t>活动成效。分优、良、中三等，各为</w:t>
      </w:r>
      <w:r>
        <w:rPr>
          <w:rFonts w:ascii="宋体" w:hAnsi="宋体" w:cs="宋体"/>
          <w:spacing w:val="-4"/>
          <w:sz w:val="24"/>
          <w:lang w:val="zh-CN"/>
        </w:rPr>
        <w:t>10</w:t>
      </w:r>
      <w:r>
        <w:rPr>
          <w:rFonts w:ascii="宋体" w:hAnsi="宋体" w:cs="宋体" w:hint="eastAsia"/>
          <w:spacing w:val="-4"/>
          <w:sz w:val="24"/>
          <w:lang w:val="zh-CN"/>
        </w:rPr>
        <w:t>分、</w:t>
      </w:r>
      <w:r>
        <w:rPr>
          <w:rFonts w:ascii="宋体" w:hAnsi="宋体" w:cs="宋体"/>
          <w:spacing w:val="-4"/>
          <w:sz w:val="24"/>
          <w:lang w:val="zh-CN"/>
        </w:rPr>
        <w:t>8</w:t>
      </w:r>
      <w:r>
        <w:rPr>
          <w:rFonts w:ascii="宋体" w:hAnsi="宋体" w:cs="宋体" w:hint="eastAsia"/>
          <w:spacing w:val="-4"/>
          <w:sz w:val="24"/>
          <w:lang w:val="zh-CN"/>
        </w:rPr>
        <w:t>分、</w:t>
      </w:r>
      <w:r>
        <w:rPr>
          <w:rFonts w:ascii="宋体" w:hAnsi="宋体" w:cs="宋体"/>
          <w:spacing w:val="-4"/>
          <w:sz w:val="24"/>
          <w:lang w:val="zh-CN"/>
        </w:rPr>
        <w:t>5</w:t>
      </w:r>
      <w:r>
        <w:rPr>
          <w:rFonts w:ascii="宋体" w:hAnsi="宋体" w:cs="宋体" w:hint="eastAsia"/>
          <w:spacing w:val="-4"/>
          <w:sz w:val="24"/>
          <w:lang w:val="zh-CN"/>
        </w:rPr>
        <w:t>分。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537" w:firstLine="1246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>(3)</w:t>
      </w:r>
      <w:r>
        <w:rPr>
          <w:rFonts w:ascii="宋体" w:hAnsi="宋体" w:cs="宋体" w:hint="eastAsia"/>
          <w:spacing w:val="-4"/>
          <w:sz w:val="24"/>
          <w:lang w:val="zh-CN"/>
        </w:rPr>
        <w:t>活动总结是否完整。分优、良、中三等，各为</w:t>
      </w:r>
      <w:r>
        <w:rPr>
          <w:rFonts w:ascii="宋体" w:hAnsi="宋体" w:cs="宋体"/>
          <w:spacing w:val="-4"/>
          <w:sz w:val="24"/>
          <w:lang w:val="zh-CN"/>
        </w:rPr>
        <w:t>5</w:t>
      </w:r>
      <w:r>
        <w:rPr>
          <w:rFonts w:ascii="宋体" w:hAnsi="宋体" w:cs="宋体" w:hint="eastAsia"/>
          <w:spacing w:val="-4"/>
          <w:sz w:val="24"/>
          <w:lang w:val="zh-CN"/>
        </w:rPr>
        <w:t>分、</w:t>
      </w:r>
      <w:r>
        <w:rPr>
          <w:rFonts w:ascii="宋体" w:hAnsi="宋体" w:cs="宋体"/>
          <w:spacing w:val="-4"/>
          <w:sz w:val="24"/>
          <w:lang w:val="zh-CN"/>
        </w:rPr>
        <w:t>3</w:t>
      </w:r>
      <w:r>
        <w:rPr>
          <w:rFonts w:ascii="宋体" w:hAnsi="宋体" w:cs="宋体" w:hint="eastAsia"/>
          <w:spacing w:val="-4"/>
          <w:sz w:val="24"/>
          <w:lang w:val="zh-CN"/>
        </w:rPr>
        <w:t>分、</w:t>
      </w:r>
      <w:r>
        <w:rPr>
          <w:rFonts w:ascii="宋体" w:hAnsi="宋体" w:cs="宋体"/>
          <w:spacing w:val="-4"/>
          <w:sz w:val="24"/>
          <w:lang w:val="zh-CN"/>
        </w:rPr>
        <w:t>1</w:t>
      </w:r>
      <w:r>
        <w:rPr>
          <w:rFonts w:ascii="宋体" w:hAnsi="宋体" w:cs="宋体" w:hint="eastAsia"/>
          <w:spacing w:val="-4"/>
          <w:sz w:val="24"/>
          <w:lang w:val="zh-CN"/>
        </w:rPr>
        <w:t>分。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537" w:firstLine="1246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>(4)</w:t>
      </w:r>
      <w:r>
        <w:rPr>
          <w:rFonts w:ascii="宋体" w:hAnsi="宋体" w:cs="宋体" w:hint="eastAsia"/>
          <w:spacing w:val="-4"/>
          <w:sz w:val="24"/>
          <w:lang w:val="zh-CN"/>
        </w:rPr>
        <w:t>部门组织的活动或工作受校级奖励者，给予酌情加分。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（五）违纪情况：（</w:t>
      </w:r>
      <w:r>
        <w:rPr>
          <w:rFonts w:ascii="宋体" w:hAnsi="宋体" w:cs="宋体"/>
          <w:spacing w:val="-4"/>
          <w:sz w:val="24"/>
          <w:lang w:val="zh-CN"/>
        </w:rPr>
        <w:t>10%</w:t>
      </w:r>
      <w:r>
        <w:rPr>
          <w:rFonts w:ascii="宋体" w:hAnsi="宋体" w:cs="宋体" w:hint="eastAsia"/>
          <w:spacing w:val="-4"/>
          <w:sz w:val="24"/>
          <w:lang w:val="zh-CN"/>
        </w:rPr>
        <w:t>）（</w:t>
      </w:r>
      <w:r w:rsidR="00973DBE">
        <w:rPr>
          <w:rFonts w:ascii="宋体" w:hAnsi="宋体" w:cs="宋体" w:hint="eastAsia"/>
          <w:spacing w:val="-4"/>
          <w:sz w:val="24"/>
          <w:lang w:val="zh-CN"/>
        </w:rPr>
        <w:t>纪检</w:t>
      </w:r>
      <w:r>
        <w:rPr>
          <w:rFonts w:ascii="宋体" w:hAnsi="宋体" w:cs="宋体" w:hint="eastAsia"/>
          <w:spacing w:val="-4"/>
          <w:sz w:val="24"/>
          <w:lang w:val="zh-CN"/>
        </w:rPr>
        <w:t>部考核）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387" w:firstLine="89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 xml:space="preserve">1. </w:t>
      </w:r>
      <w:r>
        <w:rPr>
          <w:rFonts w:ascii="宋体" w:hAnsi="宋体" w:cs="宋体" w:hint="eastAsia"/>
          <w:spacing w:val="-4"/>
          <w:sz w:val="24"/>
          <w:lang w:val="zh-CN"/>
        </w:rPr>
        <w:t>受院级通报批评者，一次减</w:t>
      </w:r>
      <w:r>
        <w:rPr>
          <w:rFonts w:ascii="宋体" w:hAnsi="宋体" w:cs="宋体"/>
          <w:spacing w:val="-4"/>
          <w:sz w:val="24"/>
          <w:lang w:val="zh-CN"/>
        </w:rPr>
        <w:t>5</w:t>
      </w:r>
      <w:r>
        <w:rPr>
          <w:rFonts w:ascii="宋体" w:hAnsi="宋体" w:cs="宋体" w:hint="eastAsia"/>
          <w:spacing w:val="-4"/>
          <w:sz w:val="24"/>
          <w:lang w:val="zh-CN"/>
        </w:rPr>
        <w:t>分。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387" w:firstLine="89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 xml:space="preserve">2. </w:t>
      </w:r>
      <w:r>
        <w:rPr>
          <w:rFonts w:ascii="宋体" w:hAnsi="宋体" w:cs="宋体" w:hint="eastAsia"/>
          <w:spacing w:val="-4"/>
          <w:sz w:val="24"/>
          <w:lang w:val="zh-CN"/>
        </w:rPr>
        <w:t>受校级通报批评者，一次减</w:t>
      </w:r>
      <w:r>
        <w:rPr>
          <w:rFonts w:ascii="宋体" w:hAnsi="宋体" w:cs="宋体"/>
          <w:spacing w:val="-4"/>
          <w:sz w:val="24"/>
          <w:lang w:val="zh-CN"/>
        </w:rPr>
        <w:t>7</w:t>
      </w:r>
      <w:r>
        <w:rPr>
          <w:rFonts w:ascii="宋体" w:hAnsi="宋体" w:cs="宋体" w:hint="eastAsia"/>
          <w:spacing w:val="-4"/>
          <w:sz w:val="24"/>
          <w:lang w:val="zh-CN"/>
        </w:rPr>
        <w:t>分。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firstLineChars="387" w:firstLine="89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 xml:space="preserve">3. </w:t>
      </w:r>
      <w:r>
        <w:rPr>
          <w:rFonts w:ascii="宋体" w:hAnsi="宋体" w:cs="宋体" w:hint="eastAsia"/>
          <w:spacing w:val="-4"/>
          <w:sz w:val="24"/>
          <w:lang w:val="zh-CN"/>
        </w:rPr>
        <w:t>受校级警告及以上处分，一次减</w:t>
      </w:r>
      <w:r>
        <w:rPr>
          <w:rFonts w:ascii="宋体" w:hAnsi="宋体" w:cs="宋体"/>
          <w:spacing w:val="-4"/>
          <w:sz w:val="24"/>
          <w:lang w:val="zh-CN"/>
        </w:rPr>
        <w:t>10</w:t>
      </w:r>
      <w:r>
        <w:rPr>
          <w:rFonts w:ascii="宋体" w:hAnsi="宋体" w:cs="宋体" w:hint="eastAsia"/>
          <w:spacing w:val="-4"/>
          <w:sz w:val="24"/>
          <w:lang w:val="zh-CN"/>
        </w:rPr>
        <w:t>分。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hAns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（六）平时生活表现：（</w:t>
      </w:r>
      <w:r>
        <w:rPr>
          <w:rFonts w:ascii="宋体" w:hAnsi="宋体" w:cs="宋体"/>
          <w:spacing w:val="-4"/>
          <w:sz w:val="24"/>
          <w:lang w:val="zh-CN"/>
        </w:rPr>
        <w:t>10%</w:t>
      </w:r>
      <w:r>
        <w:rPr>
          <w:rFonts w:ascii="宋体" w:hAnsi="宋体" w:cs="宋体" w:hint="eastAsia"/>
          <w:spacing w:val="-4"/>
          <w:sz w:val="24"/>
          <w:lang w:val="zh-CN"/>
        </w:rPr>
        <w:t>）</w:t>
      </w:r>
      <w:r>
        <w:rPr>
          <w:rFonts w:ascii="宋体" w:hAnsi="宋体" w:cs="宋体"/>
          <w:spacing w:val="-4"/>
          <w:sz w:val="24"/>
          <w:lang w:val="zh-CN"/>
        </w:rPr>
        <w:t>(</w:t>
      </w:r>
      <w:proofErr w:type="gramStart"/>
      <w:r w:rsidR="00973DBE">
        <w:rPr>
          <w:rFonts w:ascii="宋体" w:hAnsi="宋体" w:cs="宋体" w:hint="eastAsia"/>
          <w:spacing w:val="-4"/>
          <w:sz w:val="24"/>
          <w:lang w:val="zh-CN"/>
        </w:rPr>
        <w:t>宿管部</w:t>
      </w:r>
      <w:proofErr w:type="gramEnd"/>
      <w:r>
        <w:rPr>
          <w:rFonts w:ascii="宋体" w:hAnsi="宋体" w:cs="宋体" w:hint="eastAsia"/>
          <w:spacing w:val="-4"/>
          <w:sz w:val="24"/>
          <w:lang w:val="zh-CN"/>
        </w:rPr>
        <w:t>考核</w:t>
      </w:r>
      <w:r>
        <w:rPr>
          <w:rFonts w:ascii="宋体" w:hAnsi="宋体" w:cs="宋体"/>
          <w:spacing w:val="-4"/>
          <w:sz w:val="24"/>
          <w:lang w:val="zh-CN"/>
        </w:rPr>
        <w:t>)</w:t>
      </w:r>
    </w:p>
    <w:p w:rsidR="00A036F8" w:rsidRDefault="00A036F8" w:rsidP="002F784A">
      <w:pPr>
        <w:autoSpaceDE w:val="0"/>
        <w:autoSpaceDN w:val="0"/>
        <w:adjustRightInd w:val="0"/>
        <w:spacing w:line="360" w:lineRule="auto"/>
        <w:ind w:leftChars="426" w:left="1243" w:hangingChars="150" w:hanging="34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/>
          <w:spacing w:val="-4"/>
          <w:sz w:val="24"/>
          <w:lang w:val="zh-CN"/>
        </w:rPr>
        <w:t xml:space="preserve">1. </w:t>
      </w:r>
      <w:r>
        <w:rPr>
          <w:rFonts w:ascii="宋体" w:hAnsi="宋体" w:cs="宋体" w:hint="eastAsia"/>
          <w:spacing w:val="-4"/>
          <w:sz w:val="24"/>
          <w:lang w:val="zh-CN"/>
        </w:rPr>
        <w:t>寝室卫生、纪律方面。每次被评为</w:t>
      </w:r>
      <w:r w:rsidR="00973DBE">
        <w:rPr>
          <w:rFonts w:ascii="宋体" w:hAnsi="宋体" w:cs="宋体" w:hint="eastAsia"/>
          <w:spacing w:val="-4"/>
          <w:sz w:val="24"/>
          <w:lang w:val="zh-CN"/>
        </w:rPr>
        <w:t>文明</w:t>
      </w:r>
      <w:r>
        <w:rPr>
          <w:rFonts w:ascii="宋体" w:hAnsi="宋体" w:cs="宋体" w:hint="eastAsia"/>
          <w:spacing w:val="-4"/>
          <w:sz w:val="24"/>
          <w:lang w:val="zh-CN"/>
        </w:rPr>
        <w:t>寝室加</w:t>
      </w:r>
      <w:r>
        <w:rPr>
          <w:rFonts w:ascii="宋体" w:hAnsi="宋体" w:cs="宋体"/>
          <w:spacing w:val="-4"/>
          <w:sz w:val="24"/>
          <w:lang w:val="zh-CN"/>
        </w:rPr>
        <w:t>1</w:t>
      </w:r>
      <w:r>
        <w:rPr>
          <w:rFonts w:ascii="宋体" w:hAnsi="宋体" w:cs="宋体" w:hint="eastAsia"/>
          <w:spacing w:val="-4"/>
          <w:sz w:val="24"/>
          <w:lang w:val="zh-CN"/>
        </w:rPr>
        <w:t>分，</w:t>
      </w:r>
      <w:r w:rsidR="00973DBE">
        <w:rPr>
          <w:rFonts w:ascii="宋体" w:hAnsi="宋体" w:cs="宋体" w:hint="eastAsia"/>
          <w:spacing w:val="-4"/>
          <w:sz w:val="24"/>
          <w:lang w:val="zh-CN"/>
        </w:rPr>
        <w:t>被评为“五星级文明寝室”的加</w:t>
      </w:r>
      <w:r w:rsidR="00973DBE">
        <w:rPr>
          <w:rFonts w:ascii="宋体" w:hAnsi="宋体" w:cs="宋体"/>
          <w:spacing w:val="-4"/>
          <w:sz w:val="24"/>
          <w:lang w:val="zh-CN"/>
        </w:rPr>
        <w:t>3</w:t>
      </w:r>
      <w:r w:rsidR="00973DBE">
        <w:rPr>
          <w:rFonts w:ascii="宋体" w:hAnsi="宋体" w:cs="宋体" w:hint="eastAsia"/>
          <w:spacing w:val="-4"/>
          <w:sz w:val="24"/>
          <w:lang w:val="zh-CN"/>
        </w:rPr>
        <w:t>分，此项不超过10分。</w:t>
      </w:r>
      <w:r>
        <w:rPr>
          <w:rFonts w:ascii="宋体" w:hAnsi="宋体" w:cs="宋体" w:hint="eastAsia"/>
          <w:spacing w:val="-4"/>
          <w:sz w:val="24"/>
          <w:lang w:val="zh-CN"/>
        </w:rPr>
        <w:t>评为整改寝室</w:t>
      </w:r>
      <w:r w:rsidR="00973DBE">
        <w:rPr>
          <w:rFonts w:ascii="宋体" w:hAnsi="宋体" w:cs="宋体" w:hint="eastAsia"/>
          <w:spacing w:val="-4"/>
          <w:sz w:val="24"/>
          <w:lang w:val="zh-CN"/>
        </w:rPr>
        <w:t>不得分。</w:t>
      </w:r>
      <w:r w:rsidR="00973DBE">
        <w:rPr>
          <w:rFonts w:ascii="宋体" w:cs="宋体"/>
          <w:spacing w:val="-4"/>
          <w:sz w:val="24"/>
          <w:lang w:val="zh-CN"/>
        </w:rPr>
        <w:t xml:space="preserve"> 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黑体" w:hint="eastAsia"/>
          <w:sz w:val="24"/>
          <w:lang w:val="zh-CN"/>
        </w:rPr>
        <w:t>第四条</w:t>
      </w:r>
      <w:r>
        <w:rPr>
          <w:rFonts w:ascii="宋体" w:hAnsi="宋体" w:cs="宋体"/>
          <w:spacing w:val="-4"/>
          <w:sz w:val="24"/>
          <w:lang w:val="zh-CN"/>
        </w:rPr>
        <w:t xml:space="preserve"> </w:t>
      </w:r>
      <w:r>
        <w:rPr>
          <w:rFonts w:ascii="宋体" w:hAnsi="宋体" w:cs="宋体" w:hint="eastAsia"/>
          <w:spacing w:val="-4"/>
          <w:sz w:val="24"/>
          <w:lang w:val="zh-CN"/>
        </w:rPr>
        <w:t>奖惩情况</w:t>
      </w:r>
    </w:p>
    <w:p w:rsidR="00A036F8" w:rsidRDefault="002F784A" w:rsidP="002F784A">
      <w:pPr>
        <w:autoSpaceDE w:val="0"/>
        <w:autoSpaceDN w:val="0"/>
        <w:adjustRightInd w:val="0"/>
        <w:spacing w:line="360" w:lineRule="auto"/>
        <w:ind w:leftChars="261" w:left="1360" w:hangingChars="350" w:hanging="812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（一）</w:t>
      </w:r>
      <w:r w:rsidR="00A036F8">
        <w:rPr>
          <w:rFonts w:ascii="宋体" w:hAnsi="宋体" w:cs="宋体"/>
          <w:spacing w:val="-4"/>
          <w:sz w:val="24"/>
          <w:lang w:val="zh-CN"/>
        </w:rPr>
        <w:t xml:space="preserve"> </w:t>
      </w:r>
      <w:r w:rsidR="00A036F8">
        <w:rPr>
          <w:rFonts w:ascii="宋体" w:hAnsi="宋体" w:cs="宋体" w:hint="eastAsia"/>
          <w:spacing w:val="-4"/>
          <w:sz w:val="24"/>
          <w:lang w:val="zh-CN"/>
        </w:rPr>
        <w:t>考核结果作为评选团委学生会“优秀学生干部”、“优秀学生会干部”的主要依据。</w:t>
      </w:r>
    </w:p>
    <w:p w:rsidR="00A036F8" w:rsidRDefault="002F784A" w:rsidP="002F784A">
      <w:pPr>
        <w:autoSpaceDE w:val="0"/>
        <w:autoSpaceDN w:val="0"/>
        <w:adjustRightInd w:val="0"/>
        <w:spacing w:line="360" w:lineRule="auto"/>
        <w:ind w:leftChars="261" w:left="1360" w:hangingChars="350" w:hanging="812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（二）</w:t>
      </w:r>
      <w:r w:rsidR="00A036F8">
        <w:rPr>
          <w:rFonts w:ascii="宋体" w:hAnsi="宋体" w:cs="宋体"/>
          <w:spacing w:val="-4"/>
          <w:sz w:val="24"/>
          <w:lang w:val="zh-CN"/>
        </w:rPr>
        <w:t xml:space="preserve"> </w:t>
      </w:r>
      <w:r w:rsidR="00A036F8">
        <w:rPr>
          <w:rFonts w:ascii="宋体" w:hAnsi="宋体" w:cs="宋体" w:hint="eastAsia"/>
          <w:spacing w:val="-4"/>
          <w:sz w:val="24"/>
          <w:lang w:val="zh-CN"/>
        </w:rPr>
        <w:t>对分院团委学生会工作有突出贡献者，在评选“优秀学生会干部”时可以予以优先考虑。</w:t>
      </w:r>
    </w:p>
    <w:p w:rsidR="00A036F8" w:rsidRDefault="002F784A" w:rsidP="002F784A">
      <w:pPr>
        <w:autoSpaceDE w:val="0"/>
        <w:autoSpaceDN w:val="0"/>
        <w:adjustRightInd w:val="0"/>
        <w:spacing w:line="360" w:lineRule="auto"/>
        <w:ind w:leftChars="261" w:left="1360" w:hangingChars="350" w:hanging="812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（三）</w:t>
      </w:r>
      <w:r w:rsidR="00A036F8">
        <w:rPr>
          <w:rFonts w:ascii="宋体" w:hAnsi="宋体" w:cs="宋体"/>
          <w:spacing w:val="-4"/>
          <w:sz w:val="24"/>
          <w:lang w:val="zh-CN"/>
        </w:rPr>
        <w:t xml:space="preserve"> </w:t>
      </w:r>
      <w:r w:rsidR="00A036F8">
        <w:rPr>
          <w:rFonts w:ascii="宋体" w:hAnsi="宋体" w:cs="宋体" w:hint="eastAsia"/>
          <w:spacing w:val="-4"/>
          <w:sz w:val="24"/>
          <w:lang w:val="zh-CN"/>
        </w:rPr>
        <w:t>一学期内受院级通报批评两次以上（包括两次）者，取消评选资格，严重者由考核小组提请，报分院团委、学生科商定，予以解聘。</w:t>
      </w:r>
      <w:r w:rsidR="00A036F8">
        <w:rPr>
          <w:rFonts w:ascii="宋体" w:hAnsi="宋体" w:cs="宋体"/>
          <w:spacing w:val="-4"/>
          <w:sz w:val="24"/>
          <w:lang w:val="zh-CN"/>
        </w:rPr>
        <w:t xml:space="preserve">      </w:t>
      </w:r>
    </w:p>
    <w:p w:rsidR="00A036F8" w:rsidRDefault="002F784A" w:rsidP="002F784A">
      <w:pPr>
        <w:autoSpaceDE w:val="0"/>
        <w:autoSpaceDN w:val="0"/>
        <w:adjustRightInd w:val="0"/>
        <w:spacing w:line="360" w:lineRule="auto"/>
        <w:ind w:leftChars="261" w:left="1360" w:hangingChars="350" w:hanging="812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宋体" w:hint="eastAsia"/>
          <w:spacing w:val="-4"/>
          <w:sz w:val="24"/>
          <w:lang w:val="zh-CN"/>
        </w:rPr>
        <w:t>（四）</w:t>
      </w:r>
      <w:r w:rsidR="00A036F8">
        <w:rPr>
          <w:rFonts w:ascii="宋体" w:hAnsi="宋体" w:cs="宋体"/>
          <w:spacing w:val="-4"/>
          <w:sz w:val="24"/>
          <w:lang w:val="zh-CN"/>
        </w:rPr>
        <w:t xml:space="preserve"> </w:t>
      </w:r>
      <w:r w:rsidR="00A036F8">
        <w:rPr>
          <w:rFonts w:ascii="宋体" w:hAnsi="宋体" w:cs="宋体" w:hint="eastAsia"/>
          <w:spacing w:val="-4"/>
          <w:sz w:val="24"/>
          <w:lang w:val="zh-CN"/>
        </w:rPr>
        <w:t>一学期内受校级通报批评一次或有两门以上（包括两门）功课不及格者，由考核小组提请，报分院团委、学生科商定，予以解聘。</w:t>
      </w:r>
      <w:r w:rsidR="00A036F8">
        <w:rPr>
          <w:rFonts w:ascii="宋体" w:hAnsi="宋体" w:cs="宋体"/>
          <w:spacing w:val="-4"/>
          <w:sz w:val="24"/>
          <w:lang w:val="zh-CN"/>
        </w:rPr>
        <w:t xml:space="preserve">      </w:t>
      </w:r>
    </w:p>
    <w:p w:rsidR="00A036F8" w:rsidRDefault="00A036F8" w:rsidP="00A036F8">
      <w:pPr>
        <w:autoSpaceDE w:val="0"/>
        <w:autoSpaceDN w:val="0"/>
        <w:adjustRightInd w:val="0"/>
        <w:spacing w:line="360" w:lineRule="auto"/>
        <w:ind w:firstLine="438"/>
        <w:rPr>
          <w:rFonts w:ascii="宋体" w:cs="宋体"/>
          <w:spacing w:val="-4"/>
          <w:sz w:val="24"/>
          <w:lang w:val="zh-CN"/>
        </w:rPr>
      </w:pPr>
      <w:r>
        <w:rPr>
          <w:rFonts w:ascii="宋体" w:hAnsi="宋体" w:cs="黑体" w:hint="eastAsia"/>
          <w:sz w:val="24"/>
          <w:lang w:val="zh-CN"/>
        </w:rPr>
        <w:t>第五条</w:t>
      </w:r>
      <w:r>
        <w:rPr>
          <w:rFonts w:ascii="宋体" w:hAnsi="宋体" w:cs="宋体"/>
          <w:spacing w:val="-4"/>
          <w:sz w:val="24"/>
          <w:lang w:val="zh-CN"/>
        </w:rPr>
        <w:t xml:space="preserve"> </w:t>
      </w:r>
      <w:r>
        <w:rPr>
          <w:rFonts w:ascii="宋体" w:hAnsi="宋体" w:cs="宋体" w:hint="eastAsia"/>
          <w:spacing w:val="-4"/>
          <w:sz w:val="24"/>
          <w:lang w:val="zh-CN"/>
        </w:rPr>
        <w:t>本</w:t>
      </w:r>
      <w:r>
        <w:rPr>
          <w:rFonts w:ascii="宋体" w:hAnsi="宋体" w:cs="宋体" w:hint="eastAsia"/>
          <w:spacing w:val="-4"/>
          <w:sz w:val="24"/>
        </w:rPr>
        <w:t>条例</w:t>
      </w:r>
      <w:r>
        <w:rPr>
          <w:rFonts w:ascii="宋体" w:hAnsi="宋体" w:cs="宋体" w:hint="eastAsia"/>
          <w:spacing w:val="-4"/>
          <w:sz w:val="24"/>
          <w:lang w:val="zh-CN"/>
        </w:rPr>
        <w:t>解释权归中国青瓷学院团委，</w:t>
      </w:r>
      <w:r>
        <w:rPr>
          <w:rFonts w:ascii="宋体" w:hAnsi="宋体" w:hint="eastAsia"/>
          <w:kern w:val="0"/>
          <w:sz w:val="24"/>
        </w:rPr>
        <w:t>自</w:t>
      </w:r>
      <w:r>
        <w:rPr>
          <w:rFonts w:ascii="宋体" w:hAnsi="宋体"/>
          <w:kern w:val="0"/>
          <w:sz w:val="24"/>
        </w:rPr>
        <w:t>201</w:t>
      </w:r>
      <w:r w:rsidR="00303A59">
        <w:rPr>
          <w:rFonts w:ascii="宋体" w:hAnsi="宋体" w:hint="eastAsia"/>
          <w:kern w:val="0"/>
          <w:sz w:val="24"/>
        </w:rPr>
        <w:t>8</w:t>
      </w:r>
      <w:r>
        <w:rPr>
          <w:rFonts w:ascii="宋体" w:hAnsi="宋体" w:hint="eastAsia"/>
          <w:kern w:val="0"/>
          <w:sz w:val="24"/>
        </w:rPr>
        <w:t>年</w:t>
      </w:r>
      <w:r w:rsidR="00303A59"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月起实施。</w:t>
      </w:r>
    </w:p>
    <w:p w:rsidR="005E7F62" w:rsidRPr="00A036F8" w:rsidRDefault="005E7F62"/>
    <w:sectPr w:rsidR="005E7F62" w:rsidRPr="00A0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45" w:rsidRDefault="00C36D45" w:rsidP="00A036F8">
      <w:r>
        <w:separator/>
      </w:r>
    </w:p>
  </w:endnote>
  <w:endnote w:type="continuationSeparator" w:id="0">
    <w:p w:rsidR="00C36D45" w:rsidRDefault="00C36D45" w:rsidP="00A0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45" w:rsidRDefault="00C36D45" w:rsidP="00A036F8">
      <w:r>
        <w:separator/>
      </w:r>
    </w:p>
  </w:footnote>
  <w:footnote w:type="continuationSeparator" w:id="0">
    <w:p w:rsidR="00C36D45" w:rsidRDefault="00C36D45" w:rsidP="00A0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A9"/>
    <w:rsid w:val="00120EA9"/>
    <w:rsid w:val="001A6E5C"/>
    <w:rsid w:val="002F784A"/>
    <w:rsid w:val="00303A59"/>
    <w:rsid w:val="005A5051"/>
    <w:rsid w:val="005E7F62"/>
    <w:rsid w:val="0066597C"/>
    <w:rsid w:val="00856CC7"/>
    <w:rsid w:val="00954AEC"/>
    <w:rsid w:val="00973DBE"/>
    <w:rsid w:val="00A036F8"/>
    <w:rsid w:val="00BE7329"/>
    <w:rsid w:val="00C36D45"/>
    <w:rsid w:val="00CC307E"/>
    <w:rsid w:val="00E70E41"/>
    <w:rsid w:val="00FC5707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F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A036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6F8"/>
    <w:rPr>
      <w:sz w:val="18"/>
      <w:szCs w:val="18"/>
    </w:rPr>
  </w:style>
  <w:style w:type="character" w:customStyle="1" w:styleId="1Char">
    <w:name w:val="标题 1 Char"/>
    <w:basedOn w:val="a0"/>
    <w:link w:val="1"/>
    <w:rsid w:val="00A036F8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FE5A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5A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F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A036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6F8"/>
    <w:rPr>
      <w:sz w:val="18"/>
      <w:szCs w:val="18"/>
    </w:rPr>
  </w:style>
  <w:style w:type="character" w:customStyle="1" w:styleId="1Char">
    <w:name w:val="标题 1 Char"/>
    <w:basedOn w:val="a0"/>
    <w:link w:val="1"/>
    <w:rsid w:val="00A036F8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FE5A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5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7B6E-C700-42D9-BAF2-897A22C5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shihu</dc:creator>
  <cp:keywords/>
  <dc:description/>
  <cp:lastModifiedBy>shihu</cp:lastModifiedBy>
  <cp:revision>9</cp:revision>
  <cp:lastPrinted>2018-01-16T01:35:00Z</cp:lastPrinted>
  <dcterms:created xsi:type="dcterms:W3CDTF">2018-01-15T02:43:00Z</dcterms:created>
  <dcterms:modified xsi:type="dcterms:W3CDTF">2018-01-16T02:09:00Z</dcterms:modified>
</cp:coreProperties>
</file>