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2B" w:rsidRPr="00E94A13" w:rsidRDefault="006F332B" w:rsidP="006F332B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shd w:val="solid" w:color="FFFFFF" w:fill="auto"/>
        </w:rPr>
      </w:pPr>
      <w:r w:rsidRPr="00E94A13">
        <w:rPr>
          <w:rFonts w:ascii="宋体" w:hAnsi="宋体" w:cs="宋体" w:hint="eastAsia"/>
          <w:color w:val="000000"/>
          <w:kern w:val="0"/>
          <w:sz w:val="24"/>
          <w:szCs w:val="24"/>
          <w:shd w:val="solid" w:color="FFFFFF" w:fill="auto"/>
        </w:rPr>
        <w:t>附件</w:t>
      </w:r>
      <w:r w:rsidR="00BA23DE">
        <w:rPr>
          <w:rFonts w:ascii="宋体" w:hAnsi="宋体" w:cs="宋体" w:hint="eastAsia"/>
          <w:color w:val="000000"/>
          <w:kern w:val="0"/>
          <w:sz w:val="24"/>
          <w:szCs w:val="24"/>
          <w:shd w:val="solid" w:color="FFFFFF" w:fill="auto"/>
        </w:rPr>
        <w:t>6</w:t>
      </w:r>
      <w:r w:rsidRPr="00E94A13">
        <w:rPr>
          <w:rFonts w:ascii="宋体" w:hAnsi="宋体" w:cs="宋体" w:hint="eastAsia"/>
          <w:color w:val="000000"/>
          <w:kern w:val="0"/>
          <w:sz w:val="24"/>
          <w:szCs w:val="24"/>
          <w:shd w:val="solid" w:color="FFFFFF" w:fill="auto"/>
        </w:rPr>
        <w:t>：</w:t>
      </w:r>
    </w:p>
    <w:p w:rsidR="006F332B" w:rsidRPr="00E94A13" w:rsidRDefault="006F332B" w:rsidP="006F332B">
      <w:pPr>
        <w:spacing w:line="360" w:lineRule="auto"/>
        <w:jc w:val="center"/>
        <w:rPr>
          <w:rFonts w:ascii="宋体" w:hAnsi="宋体"/>
          <w:b/>
          <w:spacing w:val="46"/>
          <w:kern w:val="10"/>
          <w:sz w:val="36"/>
          <w:szCs w:val="24"/>
        </w:rPr>
      </w:pPr>
      <w:r w:rsidRPr="00E94A13">
        <w:rPr>
          <w:rFonts w:ascii="宋体" w:hAnsi="宋体" w:hint="eastAsia"/>
          <w:b/>
          <w:sz w:val="36"/>
          <w:szCs w:val="24"/>
        </w:rPr>
        <w:t>丽水学院学风建设先进个人汇总表</w:t>
      </w:r>
    </w:p>
    <w:p w:rsidR="006F332B" w:rsidRPr="00E94A13" w:rsidRDefault="006F332B" w:rsidP="006F332B">
      <w:pPr>
        <w:spacing w:line="360" w:lineRule="auto"/>
        <w:jc w:val="left"/>
        <w:rPr>
          <w:rFonts w:ascii="宋体" w:hAnsi="宋体"/>
          <w:spacing w:val="46"/>
          <w:kern w:val="10"/>
          <w:sz w:val="30"/>
          <w:szCs w:val="24"/>
        </w:rPr>
      </w:pPr>
      <w:r w:rsidRPr="00E94A13">
        <w:rPr>
          <w:rFonts w:ascii="宋体" w:hAnsi="宋体" w:hint="eastAsia"/>
          <w:sz w:val="24"/>
          <w:szCs w:val="24"/>
        </w:rPr>
        <w:t>二级学院（盖章）</w:t>
      </w:r>
      <w:r w:rsidRPr="00E94A13">
        <w:rPr>
          <w:rFonts w:ascii="宋体" w:hAnsi="宋体" w:hint="eastAsia"/>
          <w:spacing w:val="46"/>
          <w:kern w:val="10"/>
          <w:sz w:val="30"/>
          <w:szCs w:val="24"/>
        </w:rPr>
        <w:t>：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701"/>
        <w:gridCol w:w="1403"/>
        <w:gridCol w:w="723"/>
        <w:gridCol w:w="2268"/>
        <w:gridCol w:w="1843"/>
        <w:gridCol w:w="850"/>
      </w:tblGrid>
      <w:tr w:rsidR="006F332B" w:rsidRPr="00E94A13" w:rsidTr="00BA23DE">
        <w:trPr>
          <w:jc w:val="center"/>
        </w:trPr>
        <w:tc>
          <w:tcPr>
            <w:tcW w:w="826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班  级</w:t>
            </w:r>
          </w:p>
        </w:tc>
        <w:tc>
          <w:tcPr>
            <w:tcW w:w="1403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3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0" w:type="dxa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4A13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6F332B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  <w:szCs w:val="24"/>
              </w:rPr>
            </w:pPr>
            <w:r w:rsidRPr="00E94A13">
              <w:rPr>
                <w:rFonts w:ascii="宋体" w:hAnsi="宋体" w:hint="eastAsia"/>
                <w:spacing w:val="46"/>
                <w:kern w:val="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F332B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美术学15</w:t>
            </w:r>
          </w:p>
        </w:tc>
        <w:tc>
          <w:tcPr>
            <w:tcW w:w="1403" w:type="dxa"/>
            <w:vAlign w:val="center"/>
          </w:tcPr>
          <w:p w:rsidR="006F332B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曹宁</w:t>
            </w: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723" w:type="dxa"/>
            <w:vAlign w:val="center"/>
          </w:tcPr>
          <w:p w:rsidR="006F332B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6F332B" w:rsidRPr="00E94A13" w:rsidRDefault="000A1A79" w:rsidP="00BA23DE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6F332B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6F332B" w:rsidRPr="00E94A13" w:rsidRDefault="006F332B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</w:t>
            </w: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夏淇</w:t>
            </w:r>
          </w:p>
        </w:tc>
        <w:tc>
          <w:tcPr>
            <w:tcW w:w="72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考勤班长</w:t>
            </w: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、</w:t>
            </w: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党建办</w:t>
            </w:r>
            <w:proofErr w:type="gramEnd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vAlign w:val="center"/>
          </w:tcPr>
          <w:p w:rsidR="000A1A79" w:rsidRPr="000A1A79" w:rsidRDefault="000A1A79" w:rsidP="00CD5B20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</w:t>
            </w: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沈力杭</w:t>
            </w:r>
            <w:proofErr w:type="gramEnd"/>
          </w:p>
        </w:tc>
        <w:tc>
          <w:tcPr>
            <w:tcW w:w="72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0A1A79" w:rsidRPr="000A1A79" w:rsidRDefault="000A1A79" w:rsidP="00CD5B20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青瓷</w:t>
            </w: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黄清植</w:t>
            </w:r>
            <w:proofErr w:type="gramEnd"/>
          </w:p>
        </w:tc>
        <w:tc>
          <w:tcPr>
            <w:tcW w:w="72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0A1A79" w:rsidRPr="000A1A79" w:rsidRDefault="000A1A79" w:rsidP="00CD5B20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环艺</w:t>
            </w: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高大</w:t>
            </w: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曜</w:t>
            </w:r>
            <w:proofErr w:type="gramEnd"/>
          </w:p>
        </w:tc>
        <w:tc>
          <w:tcPr>
            <w:tcW w:w="723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卫生委员</w:t>
            </w:r>
          </w:p>
        </w:tc>
        <w:tc>
          <w:tcPr>
            <w:tcW w:w="184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环艺</w:t>
            </w:r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吕哲</w:t>
            </w:r>
          </w:p>
        </w:tc>
        <w:tc>
          <w:tcPr>
            <w:tcW w:w="723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班长、</w:t>
            </w: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党建办</w:t>
            </w:r>
            <w:proofErr w:type="gramEnd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副主任</w:t>
            </w:r>
          </w:p>
        </w:tc>
        <w:tc>
          <w:tcPr>
            <w:tcW w:w="184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中共党员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徐嘉敏</w:t>
            </w:r>
          </w:p>
        </w:tc>
        <w:tc>
          <w:tcPr>
            <w:tcW w:w="723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0A1A79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0A1A79" w:rsidRPr="000A1A79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0A1A79"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40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李晓</w:t>
            </w:r>
          </w:p>
        </w:tc>
        <w:tc>
          <w:tcPr>
            <w:tcW w:w="723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A1A79" w:rsidRPr="000A1A79" w:rsidRDefault="000A1A79" w:rsidP="00BA23DE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学习委员</w:t>
            </w:r>
          </w:p>
        </w:tc>
        <w:tc>
          <w:tcPr>
            <w:tcW w:w="1843" w:type="dxa"/>
            <w:vAlign w:val="center"/>
          </w:tcPr>
          <w:p w:rsidR="000A1A79" w:rsidRPr="000A1A79" w:rsidRDefault="000A1A79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0A1A79" w:rsidRPr="00E94A13" w:rsidRDefault="000A1A79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尚海丽</w:t>
            </w:r>
            <w:proofErr w:type="gramEnd"/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班长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顾旖恒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院团委副书记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预备党员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陆佳怡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学生会副主席、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中国画协会副会长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刘思诗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宣传委员、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大学生创意设计协会设计部副部长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李娜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环艺16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俞颖毅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校学生会副主席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环艺16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封叶青</w:t>
            </w:r>
            <w:proofErr w:type="gramEnd"/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摄影16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钟春霞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心理委员、信息委员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青瓷16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杨鑫俊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中共预备党员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环境设计17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江亚萍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学习部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部长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0A1A79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环境设计17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黄钰涵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大学生社联会宣传中心副主任、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院团委权益部副部长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环境设计17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许佳豪</w:t>
            </w:r>
          </w:p>
        </w:tc>
        <w:tc>
          <w:tcPr>
            <w:tcW w:w="723" w:type="dxa"/>
            <w:vAlign w:val="center"/>
          </w:tcPr>
          <w:p w:rsidR="007C57BF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班长，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大学生社团联合会宣传中心副主任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环境设计17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乐芳媛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组织部副部长、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班级心理委员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美术学171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王子敏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生活委员、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</w: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三岩印社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组织部部长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美术学171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蒋承之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团支书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美术学172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潘巧慧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协会组织部副部、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青志主任、</w:t>
            </w: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br/>
              <w:t>班级团支书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美术学172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周梦瑶</w:t>
            </w:r>
            <w:proofErr w:type="gramEnd"/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中国画协会秘书长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陶艺17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竺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可越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考勤班长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黄钧涛</w:t>
            </w:r>
            <w:proofErr w:type="gramEnd"/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东六楼长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视传</w:t>
            </w:r>
            <w:proofErr w:type="gramEnd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陈轶</w:t>
            </w:r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无</w:t>
            </w:r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  <w:tr w:rsidR="007C57BF" w:rsidRPr="00E94A13" w:rsidTr="00BA23DE">
        <w:trPr>
          <w:trHeight w:val="567"/>
          <w:jc w:val="center"/>
        </w:trPr>
        <w:tc>
          <w:tcPr>
            <w:tcW w:w="826" w:type="dxa"/>
            <w:vAlign w:val="center"/>
          </w:tcPr>
          <w:p w:rsidR="007C57BF" w:rsidRPr="000A1A79" w:rsidRDefault="007C57BF" w:rsidP="000A1A7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摄影17</w:t>
            </w:r>
          </w:p>
        </w:tc>
        <w:tc>
          <w:tcPr>
            <w:tcW w:w="140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proofErr w:type="gramStart"/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戴唯格</w:t>
            </w:r>
            <w:proofErr w:type="gramEnd"/>
          </w:p>
        </w:tc>
        <w:tc>
          <w:tcPr>
            <w:tcW w:w="723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C57BF" w:rsidRPr="007C57BF" w:rsidRDefault="007C57BF" w:rsidP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文艺委员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C57BF" w:rsidRPr="007C57BF" w:rsidRDefault="007C57BF">
            <w:pPr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  <w:r w:rsidRPr="007C57BF">
              <w:rPr>
                <w:rFonts w:ascii="宋体" w:hAnsi="宋体" w:hint="eastAsia"/>
                <w:b/>
                <w:spacing w:val="46"/>
                <w:kern w:val="10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vAlign w:val="center"/>
          </w:tcPr>
          <w:p w:rsidR="007C57BF" w:rsidRPr="00E94A13" w:rsidRDefault="007C57BF" w:rsidP="00995AD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  <w:szCs w:val="24"/>
              </w:rPr>
            </w:pPr>
          </w:p>
        </w:tc>
      </w:tr>
    </w:tbl>
    <w:p w:rsidR="006F332B" w:rsidRPr="00E94A13" w:rsidRDefault="006F332B" w:rsidP="006F332B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szCs w:val="24"/>
        </w:rPr>
      </w:pPr>
      <w:r w:rsidRPr="00E94A13">
        <w:rPr>
          <w:rFonts w:ascii="宋体" w:hAnsi="宋体" w:hint="eastAsia"/>
          <w:sz w:val="24"/>
          <w:szCs w:val="24"/>
        </w:rPr>
        <w:t>注：</w:t>
      </w:r>
      <w:r w:rsidRPr="00E94A13">
        <w:rPr>
          <w:rFonts w:ascii="宋体" w:hAnsi="宋体" w:hint="eastAsia"/>
          <w:szCs w:val="24"/>
        </w:rPr>
        <w:t>此表一式二份，学生处、二级学院学生科各一份。</w:t>
      </w:r>
    </w:p>
    <w:p w:rsidR="006F332B" w:rsidRPr="00E94A13" w:rsidRDefault="006F332B" w:rsidP="006F332B">
      <w:pPr>
        <w:rPr>
          <w:rFonts w:ascii="Calibri" w:hAnsi="Calibri"/>
          <w:szCs w:val="24"/>
        </w:rPr>
      </w:pPr>
    </w:p>
    <w:p w:rsidR="006F332B" w:rsidRPr="007C57BF" w:rsidRDefault="006F332B" w:rsidP="006F332B">
      <w:pPr>
        <w:spacing w:line="360" w:lineRule="auto"/>
        <w:rPr>
          <w:rFonts w:ascii="宋体" w:hAnsi="宋体"/>
          <w:sz w:val="24"/>
          <w:szCs w:val="24"/>
        </w:rPr>
      </w:pPr>
    </w:p>
    <w:p w:rsidR="006F332B" w:rsidRPr="00E94A13" w:rsidRDefault="006F332B" w:rsidP="006F332B">
      <w:pPr>
        <w:jc w:val="left"/>
        <w:rPr>
          <w:rFonts w:ascii="Calibri" w:hAnsi="Calibri"/>
          <w:sz w:val="28"/>
          <w:szCs w:val="28"/>
        </w:rPr>
      </w:pPr>
    </w:p>
    <w:p w:rsidR="00EB508D" w:rsidRPr="006F332B" w:rsidRDefault="00EB59B9"/>
    <w:sectPr w:rsidR="00EB508D" w:rsidRPr="006F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B9" w:rsidRDefault="00EB59B9" w:rsidP="006F332B">
      <w:r>
        <w:separator/>
      </w:r>
    </w:p>
  </w:endnote>
  <w:endnote w:type="continuationSeparator" w:id="0">
    <w:p w:rsidR="00EB59B9" w:rsidRDefault="00EB59B9" w:rsidP="006F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B9" w:rsidRDefault="00EB59B9" w:rsidP="006F332B">
      <w:r>
        <w:separator/>
      </w:r>
    </w:p>
  </w:footnote>
  <w:footnote w:type="continuationSeparator" w:id="0">
    <w:p w:rsidR="00EB59B9" w:rsidRDefault="00EB59B9" w:rsidP="006F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40"/>
    <w:rsid w:val="000A1A79"/>
    <w:rsid w:val="00105D84"/>
    <w:rsid w:val="00304493"/>
    <w:rsid w:val="00342044"/>
    <w:rsid w:val="004947EA"/>
    <w:rsid w:val="00620EF6"/>
    <w:rsid w:val="006A115A"/>
    <w:rsid w:val="006F332B"/>
    <w:rsid w:val="007406E5"/>
    <w:rsid w:val="007C57BF"/>
    <w:rsid w:val="00B428CE"/>
    <w:rsid w:val="00BA23DE"/>
    <w:rsid w:val="00BA79F8"/>
    <w:rsid w:val="00BC5DDD"/>
    <w:rsid w:val="00C37F27"/>
    <w:rsid w:val="00EB59B9"/>
    <w:rsid w:val="00ED0A40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2019-03-26T04:45:00Z</dcterms:created>
  <dcterms:modified xsi:type="dcterms:W3CDTF">2019-03-27T02:33:00Z</dcterms:modified>
</cp:coreProperties>
</file>