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86" w:rsidRDefault="006857EC"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shd w:val="solid" w:color="FFFFFF" w:fill="auto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shd w:val="solid" w:color="FFFFFF" w:fill="auto"/>
        </w:rPr>
        <w:t>附件4：</w:t>
      </w:r>
    </w:p>
    <w:p w:rsidR="00C42586" w:rsidRDefault="006857EC">
      <w:pPr>
        <w:spacing w:line="360" w:lineRule="auto"/>
        <w:ind w:firstLineChars="445" w:firstLine="1608"/>
        <w:rPr>
          <w:rFonts w:ascii="宋体" w:hAnsi="宋体"/>
          <w:b/>
          <w:spacing w:val="46"/>
          <w:kern w:val="10"/>
          <w:sz w:val="36"/>
          <w:szCs w:val="24"/>
        </w:rPr>
      </w:pPr>
      <w:r>
        <w:rPr>
          <w:rFonts w:ascii="宋体" w:hAnsi="宋体" w:hint="eastAsia"/>
          <w:b/>
          <w:sz w:val="36"/>
          <w:szCs w:val="24"/>
        </w:rPr>
        <w:t>丽水学院学风建设优良班级汇总表</w:t>
      </w:r>
    </w:p>
    <w:p w:rsidR="00C42586" w:rsidRDefault="006857EC">
      <w:pPr>
        <w:spacing w:line="360" w:lineRule="auto"/>
        <w:jc w:val="left"/>
        <w:rPr>
          <w:rFonts w:ascii="宋体" w:hAnsi="宋体"/>
          <w:spacing w:val="46"/>
          <w:kern w:val="10"/>
          <w:sz w:val="30"/>
          <w:szCs w:val="24"/>
        </w:rPr>
      </w:pPr>
      <w:r>
        <w:rPr>
          <w:rFonts w:ascii="宋体" w:hAnsi="宋体" w:hint="eastAsia"/>
          <w:sz w:val="24"/>
          <w:szCs w:val="24"/>
        </w:rPr>
        <w:t>二级学院（盖章）</w:t>
      </w:r>
      <w:r>
        <w:rPr>
          <w:rFonts w:ascii="宋体" w:hAnsi="宋体" w:hint="eastAsia"/>
          <w:spacing w:val="46"/>
          <w:kern w:val="10"/>
          <w:sz w:val="30"/>
          <w:szCs w:val="24"/>
        </w:rPr>
        <w:t>：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934"/>
        <w:gridCol w:w="2041"/>
        <w:gridCol w:w="2099"/>
        <w:gridCol w:w="1530"/>
      </w:tblGrid>
      <w:tr w:rsidR="00C42586">
        <w:tc>
          <w:tcPr>
            <w:tcW w:w="1020" w:type="dxa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34" w:type="dxa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041" w:type="dxa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2099" w:type="dxa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1530" w:type="dxa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42586">
        <w:tc>
          <w:tcPr>
            <w:tcW w:w="1020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1</w:t>
            </w:r>
          </w:p>
        </w:tc>
        <w:tc>
          <w:tcPr>
            <w:tcW w:w="1934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  <w:t>环艺</w:t>
            </w:r>
            <w:r w:rsidRPr="000815B3">
              <w:rPr>
                <w:rFonts w:ascii="宋体" w:hAnsi="宋体" w:hint="eastAsia"/>
                <w:b/>
                <w:spacing w:val="46"/>
                <w:kern w:val="10"/>
                <w:sz w:val="24"/>
                <w:szCs w:val="24"/>
              </w:rPr>
              <w:t>17</w:t>
            </w:r>
          </w:p>
        </w:tc>
        <w:tc>
          <w:tcPr>
            <w:tcW w:w="2041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b/>
                <w:spacing w:val="46"/>
                <w:kern w:val="10"/>
                <w:sz w:val="24"/>
                <w:szCs w:val="24"/>
              </w:rPr>
              <w:t>44</w:t>
            </w:r>
          </w:p>
        </w:tc>
        <w:tc>
          <w:tcPr>
            <w:tcW w:w="2099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b/>
                <w:spacing w:val="46"/>
                <w:kern w:val="10"/>
                <w:sz w:val="24"/>
                <w:szCs w:val="24"/>
              </w:rPr>
              <w:t>陈雷</w:t>
            </w:r>
          </w:p>
        </w:tc>
        <w:tc>
          <w:tcPr>
            <w:tcW w:w="1530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Pr="000815B3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2</w:t>
            </w:r>
          </w:p>
        </w:tc>
        <w:tc>
          <w:tcPr>
            <w:tcW w:w="1934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  <w:t>陶艺</w:t>
            </w:r>
            <w:r w:rsidRPr="000815B3">
              <w:rPr>
                <w:rFonts w:ascii="宋体" w:hAnsi="宋体" w:hint="eastAsia"/>
                <w:b/>
                <w:spacing w:val="46"/>
                <w:kern w:val="10"/>
                <w:sz w:val="24"/>
                <w:szCs w:val="24"/>
              </w:rPr>
              <w:t>17</w:t>
            </w:r>
          </w:p>
        </w:tc>
        <w:tc>
          <w:tcPr>
            <w:tcW w:w="2041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b/>
                <w:spacing w:val="46"/>
                <w:kern w:val="10"/>
                <w:sz w:val="24"/>
                <w:szCs w:val="24"/>
              </w:rPr>
              <w:t>14</w:t>
            </w:r>
          </w:p>
        </w:tc>
        <w:tc>
          <w:tcPr>
            <w:tcW w:w="2099" w:type="dxa"/>
            <w:vAlign w:val="center"/>
          </w:tcPr>
          <w:p w:rsidR="00C42586" w:rsidRPr="000815B3" w:rsidRDefault="000815B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  <w:t>季雨林</w:t>
            </w:r>
          </w:p>
        </w:tc>
        <w:tc>
          <w:tcPr>
            <w:tcW w:w="1530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Pr="000815B3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3</w:t>
            </w:r>
          </w:p>
        </w:tc>
        <w:tc>
          <w:tcPr>
            <w:tcW w:w="1934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9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Pr="000815B3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 w:rsidRPr="000815B3"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4</w:t>
            </w:r>
          </w:p>
        </w:tc>
        <w:tc>
          <w:tcPr>
            <w:tcW w:w="1934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Pr="000815B3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5</w:t>
            </w:r>
          </w:p>
        </w:tc>
        <w:tc>
          <w:tcPr>
            <w:tcW w:w="1934" w:type="dxa"/>
            <w:vAlign w:val="center"/>
          </w:tcPr>
          <w:p w:rsidR="00C42586" w:rsidRPr="004107B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  <w:highlight w:val="green"/>
              </w:rPr>
            </w:pPr>
          </w:p>
        </w:tc>
        <w:tc>
          <w:tcPr>
            <w:tcW w:w="2041" w:type="dxa"/>
            <w:vAlign w:val="center"/>
          </w:tcPr>
          <w:p w:rsidR="00C42586" w:rsidRPr="004107B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  <w:highlight w:val="green"/>
              </w:rPr>
            </w:pPr>
          </w:p>
        </w:tc>
        <w:tc>
          <w:tcPr>
            <w:tcW w:w="2099" w:type="dxa"/>
            <w:vAlign w:val="center"/>
          </w:tcPr>
          <w:p w:rsidR="00C42586" w:rsidRPr="004107B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  <w:highlight w:val="green"/>
              </w:rPr>
            </w:pPr>
          </w:p>
        </w:tc>
        <w:tc>
          <w:tcPr>
            <w:tcW w:w="1530" w:type="dxa"/>
            <w:vAlign w:val="center"/>
          </w:tcPr>
          <w:p w:rsidR="00C42586" w:rsidRPr="004107B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  <w:highlight w:val="green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6</w:t>
            </w:r>
          </w:p>
        </w:tc>
        <w:tc>
          <w:tcPr>
            <w:tcW w:w="1934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7</w:t>
            </w:r>
          </w:p>
        </w:tc>
        <w:tc>
          <w:tcPr>
            <w:tcW w:w="1934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8</w:t>
            </w:r>
          </w:p>
        </w:tc>
        <w:tc>
          <w:tcPr>
            <w:tcW w:w="1934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9</w:t>
            </w:r>
          </w:p>
        </w:tc>
        <w:tc>
          <w:tcPr>
            <w:tcW w:w="1934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  <w:tr w:rsidR="00C42586">
        <w:tc>
          <w:tcPr>
            <w:tcW w:w="1020" w:type="dxa"/>
            <w:vAlign w:val="center"/>
          </w:tcPr>
          <w:p w:rsidR="00C42586" w:rsidRDefault="006857E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46"/>
                <w:kern w:val="10"/>
                <w:sz w:val="24"/>
                <w:szCs w:val="24"/>
              </w:rPr>
              <w:t>10</w:t>
            </w:r>
          </w:p>
        </w:tc>
        <w:tc>
          <w:tcPr>
            <w:tcW w:w="1934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42586" w:rsidRDefault="00C4258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  <w:szCs w:val="24"/>
              </w:rPr>
            </w:pPr>
          </w:p>
        </w:tc>
      </w:tr>
    </w:tbl>
    <w:p w:rsidR="00C42586" w:rsidRDefault="006857EC">
      <w:pPr>
        <w:shd w:val="solid" w:color="FFFFFF" w:fill="auto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Cs w:val="24"/>
        </w:rPr>
        <w:t>此表一式二份，学生处、二级学院学生科各一份。</w:t>
      </w: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>
      <w:pPr>
        <w:spacing w:line="360" w:lineRule="auto"/>
        <w:rPr>
          <w:rFonts w:ascii="宋体" w:hAnsi="宋体"/>
          <w:sz w:val="24"/>
          <w:szCs w:val="24"/>
        </w:rPr>
      </w:pPr>
    </w:p>
    <w:p w:rsidR="00C42586" w:rsidRDefault="00C42586"/>
    <w:sectPr w:rsidR="00C4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1A" w:rsidRDefault="00787E1A" w:rsidP="00A91A28">
      <w:r>
        <w:separator/>
      </w:r>
    </w:p>
  </w:endnote>
  <w:endnote w:type="continuationSeparator" w:id="0">
    <w:p w:rsidR="00787E1A" w:rsidRDefault="00787E1A" w:rsidP="00A9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1A" w:rsidRDefault="00787E1A" w:rsidP="00A91A28">
      <w:r>
        <w:separator/>
      </w:r>
    </w:p>
  </w:footnote>
  <w:footnote w:type="continuationSeparator" w:id="0">
    <w:p w:rsidR="00787E1A" w:rsidRDefault="00787E1A" w:rsidP="00A91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86"/>
    <w:rsid w:val="000815B3"/>
    <w:rsid w:val="003A2CD7"/>
    <w:rsid w:val="004107B6"/>
    <w:rsid w:val="00555738"/>
    <w:rsid w:val="00561DBC"/>
    <w:rsid w:val="00617801"/>
    <w:rsid w:val="006857EC"/>
    <w:rsid w:val="00787E1A"/>
    <w:rsid w:val="00A91A28"/>
    <w:rsid w:val="00C379BB"/>
    <w:rsid w:val="00C42586"/>
    <w:rsid w:val="00D01094"/>
    <w:rsid w:val="00D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2019-03-26T04:26:00Z</dcterms:created>
  <dcterms:modified xsi:type="dcterms:W3CDTF">2019-03-26T04:26:00Z</dcterms:modified>
</cp:coreProperties>
</file>