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66" w:rsidRDefault="00E55E5C">
      <w:pPr>
        <w:jc w:val="center"/>
        <w:rPr>
          <w:b/>
          <w:sz w:val="44"/>
          <w:szCs w:val="44"/>
        </w:rPr>
      </w:pPr>
      <w:r>
        <w:rPr>
          <w:rFonts w:hint="eastAsia"/>
          <w:b/>
          <w:sz w:val="44"/>
          <w:szCs w:val="44"/>
        </w:rPr>
        <w:t>丽水学院软件著作权登记备案表</w:t>
      </w:r>
    </w:p>
    <w:p w:rsidR="005A7C66" w:rsidRDefault="005A7C66">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1"/>
        <w:gridCol w:w="6061"/>
      </w:tblGrid>
      <w:tr w:rsidR="005A7C66" w:rsidTr="009B7BF0">
        <w:trPr>
          <w:trHeight w:val="616"/>
        </w:trPr>
        <w:tc>
          <w:tcPr>
            <w:tcW w:w="1444" w:type="pct"/>
          </w:tcPr>
          <w:p w:rsidR="005A7C66" w:rsidRDefault="00E55E5C">
            <w:pPr>
              <w:rPr>
                <w:b/>
                <w:sz w:val="24"/>
              </w:rPr>
            </w:pPr>
            <w:r>
              <w:rPr>
                <w:rFonts w:hint="eastAsia"/>
                <w:b/>
                <w:sz w:val="24"/>
              </w:rPr>
              <w:t>软件著作权名称</w:t>
            </w:r>
          </w:p>
        </w:tc>
        <w:tc>
          <w:tcPr>
            <w:tcW w:w="3556" w:type="pct"/>
          </w:tcPr>
          <w:p w:rsidR="005A7C66" w:rsidRDefault="005A7C66"/>
        </w:tc>
      </w:tr>
      <w:tr w:rsidR="00CE45C1" w:rsidTr="00A33BEE">
        <w:trPr>
          <w:trHeight w:val="616"/>
        </w:trPr>
        <w:tc>
          <w:tcPr>
            <w:tcW w:w="1444" w:type="pct"/>
          </w:tcPr>
          <w:p w:rsidR="00CE45C1" w:rsidRDefault="00CE45C1" w:rsidP="00A33BEE">
            <w:pPr>
              <w:rPr>
                <w:b/>
                <w:sz w:val="24"/>
              </w:rPr>
            </w:pPr>
            <w:r>
              <w:rPr>
                <w:rFonts w:hint="eastAsia"/>
                <w:b/>
                <w:sz w:val="24"/>
              </w:rPr>
              <w:t>软件开发者姓名</w:t>
            </w:r>
          </w:p>
        </w:tc>
        <w:tc>
          <w:tcPr>
            <w:tcW w:w="3556" w:type="pct"/>
          </w:tcPr>
          <w:p w:rsidR="00CE45C1" w:rsidRDefault="00CE45C1" w:rsidP="00A33BEE"/>
        </w:tc>
      </w:tr>
      <w:tr w:rsidR="00A416BC" w:rsidTr="00517A92">
        <w:trPr>
          <w:trHeight w:val="616"/>
        </w:trPr>
        <w:tc>
          <w:tcPr>
            <w:tcW w:w="1444" w:type="pct"/>
          </w:tcPr>
          <w:p w:rsidR="00A416BC" w:rsidRDefault="00A416BC" w:rsidP="00517A92">
            <w:pPr>
              <w:rPr>
                <w:b/>
                <w:sz w:val="24"/>
              </w:rPr>
            </w:pPr>
            <w:r>
              <w:rPr>
                <w:rFonts w:hint="eastAsia"/>
                <w:b/>
                <w:sz w:val="24"/>
              </w:rPr>
              <w:t>所属单位</w:t>
            </w:r>
          </w:p>
        </w:tc>
        <w:tc>
          <w:tcPr>
            <w:tcW w:w="3556" w:type="pct"/>
          </w:tcPr>
          <w:p w:rsidR="00A416BC" w:rsidRDefault="00A416BC" w:rsidP="00517A92"/>
        </w:tc>
      </w:tr>
      <w:tr w:rsidR="00A416BC" w:rsidTr="00573277">
        <w:trPr>
          <w:trHeight w:val="616"/>
        </w:trPr>
        <w:tc>
          <w:tcPr>
            <w:tcW w:w="1444" w:type="pct"/>
          </w:tcPr>
          <w:p w:rsidR="00A416BC" w:rsidRDefault="00A416BC" w:rsidP="00573277">
            <w:pPr>
              <w:rPr>
                <w:b/>
                <w:sz w:val="24"/>
              </w:rPr>
            </w:pPr>
            <w:r>
              <w:rPr>
                <w:rFonts w:hint="eastAsia"/>
                <w:b/>
                <w:sz w:val="24"/>
              </w:rPr>
              <w:t>登记号</w:t>
            </w:r>
          </w:p>
        </w:tc>
        <w:tc>
          <w:tcPr>
            <w:tcW w:w="3556" w:type="pct"/>
          </w:tcPr>
          <w:p w:rsidR="00A416BC" w:rsidRDefault="00A416BC" w:rsidP="00573277"/>
        </w:tc>
      </w:tr>
      <w:tr w:rsidR="00CE45C1" w:rsidTr="009B7BF0">
        <w:trPr>
          <w:trHeight w:val="616"/>
        </w:trPr>
        <w:tc>
          <w:tcPr>
            <w:tcW w:w="1444" w:type="pct"/>
          </w:tcPr>
          <w:p w:rsidR="00CE45C1" w:rsidRDefault="00CE45C1">
            <w:pPr>
              <w:rPr>
                <w:b/>
                <w:sz w:val="24"/>
              </w:rPr>
            </w:pPr>
            <w:r>
              <w:rPr>
                <w:rFonts w:hint="eastAsia"/>
                <w:b/>
                <w:sz w:val="24"/>
              </w:rPr>
              <w:t>证书号</w:t>
            </w:r>
          </w:p>
        </w:tc>
        <w:tc>
          <w:tcPr>
            <w:tcW w:w="3556" w:type="pct"/>
          </w:tcPr>
          <w:p w:rsidR="00CE45C1" w:rsidRDefault="00CE45C1"/>
        </w:tc>
      </w:tr>
      <w:tr w:rsidR="005A7C66" w:rsidTr="009B7BF0">
        <w:trPr>
          <w:trHeight w:val="616"/>
        </w:trPr>
        <w:tc>
          <w:tcPr>
            <w:tcW w:w="1444" w:type="pct"/>
          </w:tcPr>
          <w:p w:rsidR="005A7C66" w:rsidRDefault="00E55E5C">
            <w:pPr>
              <w:rPr>
                <w:b/>
                <w:sz w:val="24"/>
              </w:rPr>
            </w:pPr>
            <w:r>
              <w:rPr>
                <w:rFonts w:hint="eastAsia"/>
                <w:b/>
                <w:sz w:val="24"/>
              </w:rPr>
              <w:t>软件开发完成日期</w:t>
            </w:r>
          </w:p>
        </w:tc>
        <w:tc>
          <w:tcPr>
            <w:tcW w:w="3556" w:type="pct"/>
          </w:tcPr>
          <w:p w:rsidR="005A7C66" w:rsidRDefault="005A7C66"/>
        </w:tc>
      </w:tr>
      <w:tr w:rsidR="005A7C66" w:rsidTr="009B7BF0">
        <w:trPr>
          <w:trHeight w:val="786"/>
        </w:trPr>
        <w:tc>
          <w:tcPr>
            <w:tcW w:w="1444" w:type="pct"/>
          </w:tcPr>
          <w:p w:rsidR="005A7C66" w:rsidRDefault="00CE45C1" w:rsidP="00CE45C1">
            <w:pPr>
              <w:rPr>
                <w:b/>
                <w:sz w:val="24"/>
              </w:rPr>
            </w:pPr>
            <w:r>
              <w:rPr>
                <w:rFonts w:hint="eastAsia"/>
                <w:b/>
                <w:sz w:val="24"/>
              </w:rPr>
              <w:t>出版（登记）日期</w:t>
            </w:r>
          </w:p>
        </w:tc>
        <w:tc>
          <w:tcPr>
            <w:tcW w:w="3556" w:type="pct"/>
          </w:tcPr>
          <w:p w:rsidR="005A7C66" w:rsidRDefault="005A7C66"/>
        </w:tc>
      </w:tr>
      <w:tr w:rsidR="00CE45C1" w:rsidTr="004241DF">
        <w:trPr>
          <w:trHeight w:val="1968"/>
        </w:trPr>
        <w:tc>
          <w:tcPr>
            <w:tcW w:w="1444" w:type="pct"/>
          </w:tcPr>
          <w:p w:rsidR="00CE45C1" w:rsidRDefault="00CE45C1" w:rsidP="004241DF">
            <w:pPr>
              <w:rPr>
                <w:b/>
                <w:sz w:val="24"/>
              </w:rPr>
            </w:pPr>
            <w:r>
              <w:rPr>
                <w:rFonts w:hint="eastAsia"/>
                <w:b/>
                <w:sz w:val="24"/>
              </w:rPr>
              <w:t>是否符合下列情形：</w:t>
            </w:r>
          </w:p>
        </w:tc>
        <w:tc>
          <w:tcPr>
            <w:tcW w:w="3556" w:type="pct"/>
          </w:tcPr>
          <w:p w:rsidR="00CE45C1" w:rsidRDefault="00CE45C1" w:rsidP="004241DF">
            <w:r>
              <w:rPr>
                <w:rFonts w:hint="eastAsia"/>
              </w:rPr>
              <w:t>（一）针对本职工作中明确指定的开发目标所开发的软件；</w:t>
            </w:r>
          </w:p>
          <w:p w:rsidR="00CE45C1" w:rsidRDefault="00CE45C1" w:rsidP="004241DF">
            <w:r>
              <w:rPr>
                <w:rFonts w:hint="eastAsia"/>
              </w:rPr>
              <w:t>（二）开发的软件是从事本职工作活动所预见的结果或者自然的结果；</w:t>
            </w:r>
          </w:p>
          <w:p w:rsidR="00CE45C1" w:rsidRDefault="00CE45C1" w:rsidP="004241DF">
            <w:r>
              <w:rPr>
                <w:rFonts w:hint="eastAsia"/>
              </w:rPr>
              <w:t>（三）主要使用了丽水学院的资金、专用设备、未公开的专门信息等物质技术条件所开发并由法人或者其他组织承担责任的软件。</w:t>
            </w:r>
          </w:p>
        </w:tc>
      </w:tr>
      <w:tr w:rsidR="005A7C66" w:rsidTr="009B7BF0">
        <w:trPr>
          <w:trHeight w:val="1266"/>
        </w:trPr>
        <w:tc>
          <w:tcPr>
            <w:tcW w:w="1444" w:type="pct"/>
          </w:tcPr>
          <w:p w:rsidR="005A7C66" w:rsidRDefault="00E55E5C">
            <w:pPr>
              <w:rPr>
                <w:b/>
                <w:sz w:val="24"/>
              </w:rPr>
            </w:pPr>
            <w:r>
              <w:rPr>
                <w:rFonts w:hint="eastAsia"/>
                <w:b/>
                <w:sz w:val="24"/>
              </w:rPr>
              <w:t>是否属于合作或委托开发，如果是上述情形，关于软件著作权如何约定</w:t>
            </w:r>
          </w:p>
        </w:tc>
        <w:tc>
          <w:tcPr>
            <w:tcW w:w="3556" w:type="pct"/>
          </w:tcPr>
          <w:p w:rsidR="005A7C66" w:rsidRDefault="005A7C66"/>
        </w:tc>
      </w:tr>
      <w:tr w:rsidR="005A7C66" w:rsidTr="009B7BF0">
        <w:trPr>
          <w:trHeight w:val="1052"/>
        </w:trPr>
        <w:tc>
          <w:tcPr>
            <w:tcW w:w="1444" w:type="pct"/>
          </w:tcPr>
          <w:p w:rsidR="005A7C66" w:rsidRDefault="00E55E5C">
            <w:pPr>
              <w:rPr>
                <w:b/>
                <w:sz w:val="24"/>
              </w:rPr>
            </w:pPr>
            <w:r>
              <w:rPr>
                <w:rFonts w:hint="eastAsia"/>
                <w:b/>
                <w:sz w:val="24"/>
              </w:rPr>
              <w:t>科研管理处意见</w:t>
            </w:r>
          </w:p>
        </w:tc>
        <w:tc>
          <w:tcPr>
            <w:tcW w:w="3556" w:type="pct"/>
          </w:tcPr>
          <w:p w:rsidR="005A7C66" w:rsidRDefault="005A7C66"/>
        </w:tc>
      </w:tr>
    </w:tbl>
    <w:p w:rsidR="005A7C66" w:rsidRDefault="00CE45C1" w:rsidP="00A416BC">
      <w:pPr>
        <w:wordWrap w:val="0"/>
        <w:jc w:val="right"/>
      </w:pPr>
      <w:r>
        <w:rPr>
          <w:rFonts w:hint="eastAsia"/>
        </w:rPr>
        <w:t>软件著作开发者</w:t>
      </w:r>
      <w:r w:rsidR="00A416BC">
        <w:rPr>
          <w:rFonts w:hint="eastAsia"/>
        </w:rPr>
        <w:t>（签字）</w:t>
      </w:r>
      <w:r>
        <w:rPr>
          <w:rFonts w:hint="eastAsia"/>
        </w:rPr>
        <w:t>：</w:t>
      </w:r>
      <w:r>
        <w:rPr>
          <w:rFonts w:hint="eastAsia"/>
        </w:rPr>
        <w:t xml:space="preserve">           </w:t>
      </w:r>
      <w:r w:rsidR="00A416BC">
        <w:rPr>
          <w:rFonts w:hint="eastAsia"/>
        </w:rPr>
        <w:t xml:space="preserve">                   </w:t>
      </w:r>
      <w:r w:rsidR="00E55E5C">
        <w:rPr>
          <w:rFonts w:hint="eastAsia"/>
        </w:rPr>
        <w:t>填报时间：　　　年　月　日</w:t>
      </w:r>
    </w:p>
    <w:p w:rsidR="005A7C66" w:rsidRPr="00A416BC" w:rsidRDefault="005A7C66"/>
    <w:p w:rsidR="00E55E5C" w:rsidRDefault="00E55E5C">
      <w:r>
        <w:rPr>
          <w:rFonts w:hint="eastAsia"/>
        </w:rPr>
        <w:t>注：此备案表一式两份，只针对归属丽水学院的软件著作权填报，对归属个人的软件著作权不予登记备案，由软件著作开发者和学校科研管理</w:t>
      </w:r>
      <w:r w:rsidR="004E4351">
        <w:rPr>
          <w:rFonts w:hint="eastAsia"/>
        </w:rPr>
        <w:t>与地方合作</w:t>
      </w:r>
      <w:r>
        <w:rPr>
          <w:rFonts w:hint="eastAsia"/>
        </w:rPr>
        <w:t>处各持一份，作为科研绩效统计信息等用途。</w:t>
      </w:r>
      <w:bookmarkStart w:id="0" w:name="_GoBack"/>
      <w:bookmarkEnd w:id="0"/>
    </w:p>
    <w:sectPr w:rsidR="00E55E5C">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46"/>
    <w:rsid w:val="00286046"/>
    <w:rsid w:val="002D23DB"/>
    <w:rsid w:val="004E4351"/>
    <w:rsid w:val="005112AD"/>
    <w:rsid w:val="005A7C66"/>
    <w:rsid w:val="00741711"/>
    <w:rsid w:val="00890BEF"/>
    <w:rsid w:val="009B7BF0"/>
    <w:rsid w:val="00A416BC"/>
    <w:rsid w:val="00CE45C1"/>
    <w:rsid w:val="00E55E5C"/>
    <w:rsid w:val="0A667BC8"/>
    <w:rsid w:val="230F3266"/>
    <w:rsid w:val="68411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58</Words>
  <Characters>336</Characters>
  <Application>Microsoft Office Word</Application>
  <DocSecurity>0</DocSecurity>
  <PresentationFormat/>
  <Lines>2</Lines>
  <Paragraphs>1</Paragraphs>
  <Slides>0</Slides>
  <Notes>0</Notes>
  <HiddenSlides>0</HiddenSlides>
  <MMClips>0</MMClips>
  <ScaleCrop>false</ScaleCrop>
  <Manager/>
  <Company>MC SYSTEM</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syw9595</dc:creator>
  <cp:keywords/>
  <dc:description/>
  <cp:lastModifiedBy>叶晓平</cp:lastModifiedBy>
  <cp:revision>4</cp:revision>
  <dcterms:created xsi:type="dcterms:W3CDTF">2017-06-20T01:46:00Z</dcterms:created>
  <dcterms:modified xsi:type="dcterms:W3CDTF">2017-06-20T02:38:00Z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