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C1" w:rsidRDefault="008811A9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02050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附件5：</w:t>
      </w:r>
      <w:r w:rsidR="00641006">
        <w:rPr>
          <w:rFonts w:ascii="黑体" w:eastAsia="黑体" w:hAnsi="Times New Roman" w:cs="Times New Roman" w:hint="eastAsia"/>
          <w:sz w:val="24"/>
          <w:szCs w:val="24"/>
        </w:rPr>
        <w:t xml:space="preserve">                        </w:t>
      </w:r>
      <w:r>
        <w:rPr>
          <w:rFonts w:ascii="黑体" w:eastAsia="黑体" w:hAnsi="Times New Roman" w:cs="Times New Roman" w:hint="eastAsia"/>
          <w:sz w:val="32"/>
          <w:szCs w:val="32"/>
        </w:rPr>
        <w:t>中国青瓷学院</w:t>
      </w:r>
      <w:r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黑体" w:eastAsia="黑体" w:hAnsi="Times New Roman" w:cs="Times New Roman" w:hint="eastAsia"/>
          <w:sz w:val="32"/>
          <w:szCs w:val="32"/>
        </w:rPr>
        <w:t>团支部“推优”人员情况汇总</w:t>
      </w:r>
    </w:p>
    <w:p w:rsidR="004968C1" w:rsidRDefault="004968C1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1582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706"/>
        <w:gridCol w:w="511"/>
        <w:gridCol w:w="482"/>
        <w:gridCol w:w="734"/>
        <w:gridCol w:w="1559"/>
        <w:gridCol w:w="1276"/>
        <w:gridCol w:w="1275"/>
        <w:gridCol w:w="993"/>
        <w:gridCol w:w="850"/>
        <w:gridCol w:w="2078"/>
        <w:gridCol w:w="1570"/>
        <w:gridCol w:w="1880"/>
        <w:gridCol w:w="709"/>
        <w:gridCol w:w="709"/>
      </w:tblGrid>
      <w:tr w:rsidR="004968C1" w:rsidTr="00641006">
        <w:trPr>
          <w:cantSplit/>
          <w:trHeight w:val="48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入团时间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申请入党时间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党校学习情况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担任职务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上一学年获奖情况（包括优寝次数）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学习名次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pacing w:val="-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综测名次</w:t>
            </w:r>
            <w:proofErr w:type="gramEnd"/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pacing w:val="-20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pacing w:val="-20"/>
                <w:szCs w:val="24"/>
              </w:rPr>
              <w:t>班级人数）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民主评议</w:t>
            </w:r>
          </w:p>
          <w:p w:rsidR="004968C1" w:rsidRDefault="008811A9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情况</w:t>
            </w:r>
          </w:p>
        </w:tc>
      </w:tr>
      <w:tr w:rsidR="00641006" w:rsidTr="00641006">
        <w:trPr>
          <w:cantSplit/>
          <w:trHeight w:val="43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 w:rsidP="0004779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 w:rsidR="0004779D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-201</w:t>
            </w:r>
            <w:r w:rsidR="0004779D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学年第二学期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04779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7-2018</w:t>
            </w:r>
            <w:r w:rsidR="00641006">
              <w:rPr>
                <w:rFonts w:ascii="Times New Roman" w:eastAsia="宋体" w:hAnsi="Times New Roman" w:cs="Times New Roman" w:hint="eastAsia"/>
                <w:szCs w:val="24"/>
              </w:rPr>
              <w:t>学年第二学期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6" w:rsidRDefault="00641006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同意票</w:t>
            </w: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（省县）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330723100702200040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(年).(月)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(年).(月)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8811A9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 w:rsidP="00641006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3/30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641006" w:rsidP="00641006">
            <w:pPr>
              <w:spacing w:line="4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>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968C1" w:rsidTr="0064100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C1" w:rsidRDefault="004968C1">
            <w:pPr>
              <w:spacing w:line="4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968C1" w:rsidRDefault="004968C1"/>
    <w:sectPr w:rsidR="004968C1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2E" w:rsidRDefault="001E412E" w:rsidP="00641006">
      <w:r>
        <w:separator/>
      </w:r>
    </w:p>
  </w:endnote>
  <w:endnote w:type="continuationSeparator" w:id="0">
    <w:p w:rsidR="001E412E" w:rsidRDefault="001E412E" w:rsidP="006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2E" w:rsidRDefault="001E412E" w:rsidP="00641006">
      <w:r>
        <w:separator/>
      </w:r>
    </w:p>
  </w:footnote>
  <w:footnote w:type="continuationSeparator" w:id="0">
    <w:p w:rsidR="001E412E" w:rsidRDefault="001E412E" w:rsidP="0064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BA"/>
    <w:rsid w:val="0002050E"/>
    <w:rsid w:val="0004779D"/>
    <w:rsid w:val="001E412E"/>
    <w:rsid w:val="0034521A"/>
    <w:rsid w:val="004968C1"/>
    <w:rsid w:val="00641006"/>
    <w:rsid w:val="00797FBA"/>
    <w:rsid w:val="008811A9"/>
    <w:rsid w:val="00A04620"/>
    <w:rsid w:val="00B90C03"/>
    <w:rsid w:val="00E057BE"/>
    <w:rsid w:val="00E24728"/>
    <w:rsid w:val="17646D7F"/>
    <w:rsid w:val="206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>微软用户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shihu</cp:lastModifiedBy>
  <cp:revision>6</cp:revision>
  <dcterms:created xsi:type="dcterms:W3CDTF">2014-10-16T00:45:00Z</dcterms:created>
  <dcterms:modified xsi:type="dcterms:W3CDTF">2018-03-14T09:29:00Z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